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5BD6" w14:textId="6525B112" w:rsidR="00AF5A29" w:rsidRDefault="007F19AE">
      <w:pPr>
        <w:rPr>
          <w:b/>
          <w:bCs/>
          <w:sz w:val="44"/>
          <w:szCs w:val="44"/>
          <w:u w:val="single"/>
        </w:rPr>
      </w:pPr>
      <w:r w:rsidRPr="007F19AE">
        <w:rPr>
          <w:b/>
          <w:bCs/>
          <w:sz w:val="44"/>
          <w:szCs w:val="44"/>
          <w:u w:val="single"/>
        </w:rPr>
        <w:t>Zpráva z činnosti školní družiny za měsíc březen</w:t>
      </w:r>
    </w:p>
    <w:p w14:paraId="4FC67C8F" w14:textId="0CA555AA" w:rsidR="007F19AE" w:rsidRDefault="007F19AE" w:rsidP="007F19AE">
      <w:pPr>
        <w:tabs>
          <w:tab w:val="left" w:pos="1020"/>
        </w:tabs>
        <w:rPr>
          <w:sz w:val="28"/>
          <w:szCs w:val="28"/>
        </w:rPr>
      </w:pPr>
      <w:r>
        <w:rPr>
          <w:sz w:val="44"/>
          <w:szCs w:val="44"/>
        </w:rPr>
        <w:tab/>
      </w:r>
    </w:p>
    <w:p w14:paraId="4749C14D" w14:textId="4EE9E091" w:rsidR="007F19AE" w:rsidRDefault="007F19AE" w:rsidP="007F19AE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První týden si děti užívaly jarních prázdnin. Po prázdninách nás ve škole čekaly předvelikonoční přípravy. Děti se seznámily s tradicemi velikonočních svátků, zúča</w:t>
      </w:r>
      <w:r w:rsidR="00DE538B">
        <w:rPr>
          <w:sz w:val="28"/>
          <w:szCs w:val="28"/>
        </w:rPr>
        <w:t>stnily se velikonoční stopované s hledáním velikonočního překvapení, vyráběly si velikonoční dekorace</w:t>
      </w:r>
      <w:r w:rsidR="00BC20B5">
        <w:rPr>
          <w:sz w:val="28"/>
          <w:szCs w:val="28"/>
        </w:rPr>
        <w:t xml:space="preserve"> např. </w:t>
      </w:r>
      <w:r w:rsidR="00DE538B">
        <w:rPr>
          <w:sz w:val="28"/>
          <w:szCs w:val="28"/>
        </w:rPr>
        <w:t>kašírované slepice</w:t>
      </w:r>
      <w:r w:rsidR="00BC20B5">
        <w:rPr>
          <w:sz w:val="28"/>
          <w:szCs w:val="28"/>
        </w:rPr>
        <w:t xml:space="preserve"> nebo </w:t>
      </w:r>
      <w:r w:rsidR="00DE538B">
        <w:rPr>
          <w:sz w:val="28"/>
          <w:szCs w:val="28"/>
        </w:rPr>
        <w:t>vykulenou slepičku z vejdumků.</w:t>
      </w:r>
    </w:p>
    <w:p w14:paraId="36E67DE3" w14:textId="7E39EF69" w:rsidR="00DE538B" w:rsidRDefault="00DE538B" w:rsidP="007F19AE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Přivítali jsme </w:t>
      </w:r>
      <w:r w:rsidR="004572E4">
        <w:rPr>
          <w:sz w:val="28"/>
          <w:szCs w:val="28"/>
        </w:rPr>
        <w:t>první jarní dny</w:t>
      </w:r>
      <w:r>
        <w:rPr>
          <w:sz w:val="28"/>
          <w:szCs w:val="28"/>
        </w:rPr>
        <w:t>, vysvětlovali si význam jarní rovnodennosti</w:t>
      </w:r>
      <w:r w:rsidR="004572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72E4">
        <w:rPr>
          <w:sz w:val="28"/>
          <w:szCs w:val="28"/>
        </w:rPr>
        <w:t>D</w:t>
      </w:r>
      <w:r>
        <w:rPr>
          <w:sz w:val="28"/>
          <w:szCs w:val="28"/>
        </w:rPr>
        <w:t xml:space="preserve">alekohledem </w:t>
      </w:r>
      <w:r w:rsidR="004572E4">
        <w:rPr>
          <w:sz w:val="28"/>
          <w:szCs w:val="28"/>
        </w:rPr>
        <w:t>děti</w:t>
      </w:r>
      <w:r>
        <w:rPr>
          <w:sz w:val="28"/>
          <w:szCs w:val="28"/>
        </w:rPr>
        <w:t xml:space="preserve"> pozorova</w:t>
      </w:r>
      <w:r w:rsidR="004572E4">
        <w:rPr>
          <w:sz w:val="28"/>
          <w:szCs w:val="28"/>
        </w:rPr>
        <w:t>ly</w:t>
      </w:r>
      <w:r>
        <w:rPr>
          <w:sz w:val="28"/>
          <w:szCs w:val="28"/>
        </w:rPr>
        <w:t xml:space="preserve"> ptáčky, jak se snaží postavit svá hnízda v křovinách a</w:t>
      </w:r>
      <w:r w:rsidR="00BC20B5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 korunách stromů. Na školní zahrádce jsme objevili </w:t>
      </w:r>
      <w:r w:rsidR="004572E4">
        <w:rPr>
          <w:sz w:val="28"/>
          <w:szCs w:val="28"/>
        </w:rPr>
        <w:t xml:space="preserve">většího </w:t>
      </w:r>
      <w:r>
        <w:rPr>
          <w:sz w:val="28"/>
          <w:szCs w:val="28"/>
        </w:rPr>
        <w:t>brouka-majku obecnou. S dětmi jsme si vysvětlili, čím je tento brouk jedovatý a proč se ho nesmí dotýkat.</w:t>
      </w:r>
      <w:r w:rsidR="001228CC">
        <w:rPr>
          <w:sz w:val="28"/>
          <w:szCs w:val="28"/>
        </w:rPr>
        <w:t xml:space="preserve"> Nad lukama</w:t>
      </w:r>
      <w:r w:rsidR="00BC20B5">
        <w:rPr>
          <w:sz w:val="28"/>
          <w:szCs w:val="28"/>
        </w:rPr>
        <w:t xml:space="preserve"> za vesnicí</w:t>
      </w:r>
      <w:r w:rsidR="001228CC">
        <w:rPr>
          <w:sz w:val="28"/>
          <w:szCs w:val="28"/>
        </w:rPr>
        <w:t xml:space="preserve"> </w:t>
      </w:r>
      <w:r w:rsidR="00895664">
        <w:rPr>
          <w:sz w:val="28"/>
          <w:szCs w:val="28"/>
        </w:rPr>
        <w:t>děti zahlédly</w:t>
      </w:r>
      <w:r w:rsidR="004572E4">
        <w:rPr>
          <w:sz w:val="28"/>
          <w:szCs w:val="28"/>
        </w:rPr>
        <w:t xml:space="preserve"> </w:t>
      </w:r>
      <w:r w:rsidR="001228CC">
        <w:rPr>
          <w:sz w:val="28"/>
          <w:szCs w:val="28"/>
        </w:rPr>
        <w:t>prvního čápa.</w:t>
      </w:r>
    </w:p>
    <w:p w14:paraId="5F0608A2" w14:textId="6925E94D" w:rsidR="001228CC" w:rsidRDefault="001228CC" w:rsidP="007F19AE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Po „Broučcích“ nás čekalo čtení nové knihy „Otík je nosorožec“, kterou nám zapůjčil Darek </w:t>
      </w:r>
      <w:proofErr w:type="gramStart"/>
      <w:r w:rsidR="004572E4">
        <w:rPr>
          <w:sz w:val="28"/>
          <w:szCs w:val="28"/>
        </w:rPr>
        <w:t>Č..</w:t>
      </w:r>
      <w:proofErr w:type="gramEnd"/>
      <w:r>
        <w:rPr>
          <w:sz w:val="28"/>
          <w:szCs w:val="28"/>
        </w:rPr>
        <w:t xml:space="preserve"> Odpočinek si děti dopřávaly při konstruktivních </w:t>
      </w:r>
      <w:r w:rsidR="004572E4">
        <w:rPr>
          <w:sz w:val="28"/>
          <w:szCs w:val="28"/>
        </w:rPr>
        <w:t xml:space="preserve">a deskových </w:t>
      </w:r>
      <w:r>
        <w:rPr>
          <w:sz w:val="28"/>
          <w:szCs w:val="28"/>
        </w:rPr>
        <w:t xml:space="preserve">hrách, omalovánkách, </w:t>
      </w:r>
      <w:r w:rsidR="004572E4">
        <w:rPr>
          <w:sz w:val="28"/>
          <w:szCs w:val="28"/>
        </w:rPr>
        <w:t xml:space="preserve">skládaly puzzle, hrály pexeso, </w:t>
      </w:r>
      <w:r w:rsidR="00895664">
        <w:rPr>
          <w:sz w:val="28"/>
          <w:szCs w:val="28"/>
        </w:rPr>
        <w:t>karetní hru Uno</w:t>
      </w:r>
      <w:r w:rsidR="004572E4">
        <w:rPr>
          <w:sz w:val="28"/>
          <w:szCs w:val="28"/>
        </w:rPr>
        <w:t>, kvarteto, černého Petra atd.</w:t>
      </w:r>
      <w:r>
        <w:rPr>
          <w:sz w:val="28"/>
          <w:szCs w:val="28"/>
        </w:rPr>
        <w:t xml:space="preserve"> Mladší děti si vyzkoušely hru na ozvěnu z knihy „Nesedejte na ježka“, hrály vědomostní hru „Kdo jsem?“, vyzkoušely si sluchové vnímání </w:t>
      </w:r>
      <w:r w:rsidR="004572E4">
        <w:rPr>
          <w:sz w:val="28"/>
          <w:szCs w:val="28"/>
        </w:rPr>
        <w:t xml:space="preserve">a postřeh </w:t>
      </w:r>
      <w:r>
        <w:rPr>
          <w:sz w:val="28"/>
          <w:szCs w:val="28"/>
        </w:rPr>
        <w:t>při hře „Ruce na stůl!“</w:t>
      </w:r>
      <w:r w:rsidR="00B84CFA">
        <w:rPr>
          <w:sz w:val="28"/>
          <w:szCs w:val="28"/>
        </w:rPr>
        <w:t xml:space="preserve">. </w:t>
      </w:r>
    </w:p>
    <w:p w14:paraId="685D285D" w14:textId="460BB1FB" w:rsidR="00B84CFA" w:rsidRPr="00DF3C2B" w:rsidRDefault="00B84CFA" w:rsidP="007F19AE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Sportovali jsme nejen v tělocvičně, ale i na velkém hřišti. Děti skákaly přes lano, hrály frisbee, badminton, kopanou, vybíjenou. Hrál</w:t>
      </w:r>
      <w:r w:rsidR="00DF3C2B">
        <w:rPr>
          <w:sz w:val="28"/>
          <w:szCs w:val="28"/>
        </w:rPr>
        <w:t xml:space="preserve">y </w:t>
      </w:r>
      <w:r>
        <w:rPr>
          <w:sz w:val="28"/>
          <w:szCs w:val="28"/>
        </w:rPr>
        <w:t>i různé bojovky v přírodě.</w:t>
      </w:r>
      <w:r w:rsidR="00401FDA" w:rsidRPr="00401FDA">
        <w:rPr>
          <w:noProof/>
        </w:rPr>
        <w:t xml:space="preserve"> </w:t>
      </w:r>
      <w:r w:rsidR="00DF3C2B">
        <w:rPr>
          <w:noProof/>
          <w:sz w:val="28"/>
          <w:szCs w:val="28"/>
        </w:rPr>
        <w:t>Děvčata zkoušela plést na školní zahrádce náramky z pampelišek, někteří si zahráli na pískovišti na kuchaře a z písku vytvořili samé dobroty, samozřejmě jsme ochutnávali pouze „očima“.</w:t>
      </w:r>
    </w:p>
    <w:p w14:paraId="196A393F" w14:textId="38828E63" w:rsidR="00401FDA" w:rsidRPr="00DF3C2B" w:rsidRDefault="00DF3C2B" w:rsidP="00401FD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DF3C2B">
        <w:rPr>
          <w:b/>
          <w:bCs/>
          <w:sz w:val="28"/>
          <w:szCs w:val="28"/>
        </w:rPr>
        <w:t>MAJKA OBECNÁ</w:t>
      </w:r>
    </w:p>
    <w:p w14:paraId="7EE12AE1" w14:textId="0C7AF45D" w:rsidR="00401FDA" w:rsidRPr="00401FDA" w:rsidRDefault="00DF3C2B" w:rsidP="00DF3C2B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63FD38DF" wp14:editId="047BBFD9">
            <wp:extent cx="2428875" cy="1821656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C5EFF" w14:textId="5C3F8064" w:rsidR="00401FDA" w:rsidRPr="00401FDA" w:rsidRDefault="00DF3C2B" w:rsidP="00401F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03E1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Vypracovala: </w:t>
      </w:r>
      <w:r w:rsidR="00503E17">
        <w:rPr>
          <w:sz w:val="28"/>
          <w:szCs w:val="28"/>
        </w:rPr>
        <w:t>Mlejnecká Hana</w:t>
      </w:r>
    </w:p>
    <w:sectPr w:rsidR="00401FDA" w:rsidRPr="00401FDA" w:rsidSect="0050002D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1228CC"/>
    <w:rsid w:val="00265400"/>
    <w:rsid w:val="00401FDA"/>
    <w:rsid w:val="004572E4"/>
    <w:rsid w:val="0050002D"/>
    <w:rsid w:val="00503E17"/>
    <w:rsid w:val="00617171"/>
    <w:rsid w:val="00700E8B"/>
    <w:rsid w:val="007F19AE"/>
    <w:rsid w:val="00895664"/>
    <w:rsid w:val="00981C14"/>
    <w:rsid w:val="009C0802"/>
    <w:rsid w:val="00A445B2"/>
    <w:rsid w:val="00AF5A29"/>
    <w:rsid w:val="00B84CFA"/>
    <w:rsid w:val="00BC20B5"/>
    <w:rsid w:val="00CA7E42"/>
    <w:rsid w:val="00DE538B"/>
    <w:rsid w:val="00D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E479"/>
  <w15:chartTrackingRefBased/>
  <w15:docId w15:val="{DAF7CEE2-F418-4747-ADF9-60BB3C20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1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12</cp:revision>
  <dcterms:created xsi:type="dcterms:W3CDTF">2024-04-22T07:42:00Z</dcterms:created>
  <dcterms:modified xsi:type="dcterms:W3CDTF">2024-04-24T06:16:00Z</dcterms:modified>
</cp:coreProperties>
</file>