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255284FE" w14:textId="77777777" w:rsidR="001D1E90" w:rsidRDefault="000B0237">
      <w:pPr>
        <w:rPr>
          <w:b/>
          <w:bCs/>
          <w:sz w:val="44"/>
          <w:szCs w:val="44"/>
          <w:u w:val="single"/>
        </w:rPr>
      </w:pPr>
      <w:r w:rsidRPr="000B0237">
        <w:rPr>
          <w:b/>
          <w:bCs/>
          <w:sz w:val="44"/>
          <w:szCs w:val="44"/>
          <w:u w:val="single"/>
        </w:rPr>
        <w:t>Zpráva z činnosti školní družiny za měsíc listopad</w:t>
      </w:r>
    </w:p>
    <w:p w14:paraId="69C4CF46" w14:textId="77777777" w:rsidR="000B0237" w:rsidRDefault="000B0237" w:rsidP="000B0237">
      <w:pPr>
        <w:ind w:firstLine="708"/>
        <w:rPr>
          <w:sz w:val="28"/>
          <w:szCs w:val="28"/>
        </w:rPr>
      </w:pPr>
    </w:p>
    <w:p w14:paraId="3E50A9D0" w14:textId="164C350D" w:rsidR="00502D62" w:rsidRDefault="005F0E13" w:rsidP="000B0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Svatý Martin se s vločkami opozdil o několik dní, tak jsme si užili alespoň </w:t>
      </w:r>
      <w:r w:rsidR="002842C3">
        <w:rPr>
          <w:sz w:val="28"/>
          <w:szCs w:val="28"/>
        </w:rPr>
        <w:t xml:space="preserve">ten </w:t>
      </w:r>
      <w:r>
        <w:rPr>
          <w:sz w:val="28"/>
          <w:szCs w:val="28"/>
        </w:rPr>
        <w:t xml:space="preserve">jeden den bílé peřiny. Děti s radostí postavily malého sněhuláčka, </w:t>
      </w:r>
      <w:r w:rsidR="002842C3">
        <w:rPr>
          <w:sz w:val="28"/>
          <w:szCs w:val="28"/>
        </w:rPr>
        <w:t>vytvořily</w:t>
      </w:r>
      <w:r w:rsidR="0035619E">
        <w:rPr>
          <w:sz w:val="28"/>
          <w:szCs w:val="28"/>
        </w:rPr>
        <w:t xml:space="preserve"> </w:t>
      </w:r>
      <w:r w:rsidR="002842C3">
        <w:rPr>
          <w:sz w:val="28"/>
          <w:szCs w:val="28"/>
        </w:rPr>
        <w:t>sněhové kouličky</w:t>
      </w:r>
      <w:r>
        <w:rPr>
          <w:sz w:val="28"/>
          <w:szCs w:val="28"/>
        </w:rPr>
        <w:t>, ale nejlepší byla</w:t>
      </w:r>
      <w:r w:rsidR="00F47EBE">
        <w:rPr>
          <w:sz w:val="28"/>
          <w:szCs w:val="28"/>
        </w:rPr>
        <w:t xml:space="preserve"> přeci jenom</w:t>
      </w:r>
      <w:r w:rsidR="002842C3">
        <w:rPr>
          <w:sz w:val="28"/>
          <w:szCs w:val="28"/>
        </w:rPr>
        <w:t xml:space="preserve"> pořádná</w:t>
      </w:r>
      <w:r w:rsidR="00F47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koulovačka. </w:t>
      </w:r>
    </w:p>
    <w:p w14:paraId="378F744B" w14:textId="77777777" w:rsidR="00F47EBE" w:rsidRDefault="00502D62" w:rsidP="000B0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E13">
        <w:rPr>
          <w:sz w:val="28"/>
          <w:szCs w:val="28"/>
        </w:rPr>
        <w:t>Vysvětlili jsme si</w:t>
      </w:r>
      <w:r w:rsidR="00412529">
        <w:rPr>
          <w:sz w:val="28"/>
          <w:szCs w:val="28"/>
        </w:rPr>
        <w:t xml:space="preserve"> skutečný</w:t>
      </w:r>
      <w:r w:rsidR="005F0E13">
        <w:rPr>
          <w:sz w:val="28"/>
          <w:szCs w:val="28"/>
        </w:rPr>
        <w:t xml:space="preserve"> význam pranostiky o svatém Martinovi.</w:t>
      </w:r>
      <w:r w:rsidR="005826DC">
        <w:rPr>
          <w:sz w:val="28"/>
          <w:szCs w:val="28"/>
        </w:rPr>
        <w:t xml:space="preserve"> Svátek jsme si zpestřili pečením svatomartinských rohlíčků s oříškovou a čokoládovou náplní. To byla dobrůtka! Někdo se poprvé seznámil</w:t>
      </w:r>
      <w:r>
        <w:rPr>
          <w:sz w:val="28"/>
          <w:szCs w:val="28"/>
        </w:rPr>
        <w:t xml:space="preserve"> </w:t>
      </w:r>
      <w:r w:rsidR="005826DC">
        <w:rPr>
          <w:sz w:val="28"/>
          <w:szCs w:val="28"/>
        </w:rPr>
        <w:t>s</w:t>
      </w:r>
      <w:r>
        <w:rPr>
          <w:sz w:val="28"/>
          <w:szCs w:val="28"/>
        </w:rPr>
        <w:t> </w:t>
      </w:r>
      <w:r w:rsidR="005826DC">
        <w:rPr>
          <w:sz w:val="28"/>
          <w:szCs w:val="28"/>
        </w:rPr>
        <w:t>luštěním</w:t>
      </w:r>
      <w:r>
        <w:rPr>
          <w:sz w:val="28"/>
          <w:szCs w:val="28"/>
        </w:rPr>
        <w:t xml:space="preserve"> </w:t>
      </w:r>
      <w:r w:rsidR="005826DC">
        <w:rPr>
          <w:sz w:val="28"/>
          <w:szCs w:val="28"/>
        </w:rPr>
        <w:t>svatomartin</w:t>
      </w:r>
      <w:r>
        <w:rPr>
          <w:sz w:val="28"/>
          <w:szCs w:val="28"/>
        </w:rPr>
        <w:t xml:space="preserve">-                                                                                                </w:t>
      </w:r>
      <w:r w:rsidR="00582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ského </w:t>
      </w:r>
      <w:r w:rsidR="005826DC">
        <w:rPr>
          <w:sz w:val="28"/>
          <w:szCs w:val="28"/>
        </w:rPr>
        <w:t>sudoku a na závěr nás čekala na školním hřišti svatomartinská stezka s plněním různých úkolů.</w:t>
      </w:r>
      <w:r>
        <w:rPr>
          <w:sz w:val="28"/>
          <w:szCs w:val="28"/>
        </w:rPr>
        <w:t xml:space="preserve"> </w:t>
      </w:r>
    </w:p>
    <w:p w14:paraId="156D3206" w14:textId="32790A04" w:rsidR="005157BE" w:rsidRDefault="005F0E13" w:rsidP="000B0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6DC">
        <w:rPr>
          <w:sz w:val="28"/>
          <w:szCs w:val="28"/>
        </w:rPr>
        <w:t>Z</w:t>
      </w:r>
      <w:r w:rsidR="002842C3">
        <w:rPr>
          <w:sz w:val="28"/>
          <w:szCs w:val="28"/>
        </w:rPr>
        <w:t> </w:t>
      </w:r>
      <w:r w:rsidR="005826DC">
        <w:rPr>
          <w:sz w:val="28"/>
          <w:szCs w:val="28"/>
        </w:rPr>
        <w:t>papíru</w:t>
      </w:r>
      <w:r w:rsidR="002842C3">
        <w:rPr>
          <w:sz w:val="28"/>
          <w:szCs w:val="28"/>
        </w:rPr>
        <w:t xml:space="preserve"> si</w:t>
      </w:r>
      <w:r w:rsidR="005826DC">
        <w:rPr>
          <w:sz w:val="28"/>
          <w:szCs w:val="28"/>
        </w:rPr>
        <w:t xml:space="preserve"> děti vystřihovaly</w:t>
      </w:r>
      <w:r w:rsidR="00F47EBE">
        <w:rPr>
          <w:sz w:val="28"/>
          <w:szCs w:val="28"/>
        </w:rPr>
        <w:t xml:space="preserve"> sovu pálenou</w:t>
      </w:r>
      <w:r w:rsidR="002842C3">
        <w:rPr>
          <w:sz w:val="28"/>
          <w:szCs w:val="28"/>
        </w:rPr>
        <w:t xml:space="preserve"> ukrytou</w:t>
      </w:r>
      <w:r w:rsidR="00412529">
        <w:rPr>
          <w:sz w:val="28"/>
          <w:szCs w:val="28"/>
        </w:rPr>
        <w:t xml:space="preserve"> v dutině stromu, v přírodě se naučily vyrábět lodičky z kůry stromů, které pouštěly po místním potůčku. Z nasbíraných větví</w:t>
      </w:r>
      <w:r w:rsidR="002842C3">
        <w:rPr>
          <w:sz w:val="28"/>
          <w:szCs w:val="28"/>
        </w:rPr>
        <w:t xml:space="preserve"> vyřezaly</w:t>
      </w:r>
      <w:r w:rsidR="00412529">
        <w:rPr>
          <w:sz w:val="28"/>
          <w:szCs w:val="28"/>
        </w:rPr>
        <w:t xml:space="preserve"> </w:t>
      </w:r>
      <w:r w:rsidR="002842C3">
        <w:rPr>
          <w:sz w:val="28"/>
          <w:szCs w:val="28"/>
        </w:rPr>
        <w:t xml:space="preserve">a </w:t>
      </w:r>
      <w:r w:rsidR="00412529">
        <w:rPr>
          <w:sz w:val="28"/>
          <w:szCs w:val="28"/>
        </w:rPr>
        <w:t>vykouzlily krásn</w:t>
      </w:r>
      <w:r w:rsidR="002842C3">
        <w:rPr>
          <w:sz w:val="28"/>
          <w:szCs w:val="28"/>
        </w:rPr>
        <w:t xml:space="preserve">é </w:t>
      </w:r>
      <w:r w:rsidR="005826DC">
        <w:rPr>
          <w:sz w:val="28"/>
          <w:szCs w:val="28"/>
        </w:rPr>
        <w:t>M</w:t>
      </w:r>
      <w:r w:rsidR="00412529">
        <w:rPr>
          <w:sz w:val="28"/>
          <w:szCs w:val="28"/>
        </w:rPr>
        <w:t xml:space="preserve">ikuláše. Svoji fantazii využily v konstruktivních hrách a sestavily spoustu </w:t>
      </w:r>
      <w:r w:rsidR="00502D62">
        <w:rPr>
          <w:sz w:val="28"/>
          <w:szCs w:val="28"/>
        </w:rPr>
        <w:t>zajímavých</w:t>
      </w:r>
      <w:r w:rsidR="00412529">
        <w:rPr>
          <w:sz w:val="28"/>
          <w:szCs w:val="28"/>
        </w:rPr>
        <w:t xml:space="preserve"> výrobků. </w:t>
      </w:r>
      <w:r w:rsidR="009F709C">
        <w:rPr>
          <w:sz w:val="28"/>
          <w:szCs w:val="28"/>
        </w:rPr>
        <w:t xml:space="preserve">Také si </w:t>
      </w:r>
      <w:r w:rsidR="00502D62">
        <w:rPr>
          <w:sz w:val="28"/>
          <w:szCs w:val="28"/>
        </w:rPr>
        <w:t>mohl</w:t>
      </w:r>
      <w:r w:rsidR="0018172C">
        <w:rPr>
          <w:sz w:val="28"/>
          <w:szCs w:val="28"/>
        </w:rPr>
        <w:t xml:space="preserve">y </w:t>
      </w:r>
      <w:r w:rsidR="009F709C">
        <w:rPr>
          <w:sz w:val="28"/>
          <w:szCs w:val="28"/>
        </w:rPr>
        <w:t>z</w:t>
      </w:r>
      <w:r w:rsidR="00412529">
        <w:rPr>
          <w:sz w:val="28"/>
          <w:szCs w:val="28"/>
        </w:rPr>
        <w:t>asoutěži</w:t>
      </w:r>
      <w:r w:rsidR="0018172C">
        <w:rPr>
          <w:sz w:val="28"/>
          <w:szCs w:val="28"/>
        </w:rPr>
        <w:t>t</w:t>
      </w:r>
      <w:r w:rsidR="00412529">
        <w:rPr>
          <w:sz w:val="28"/>
          <w:szCs w:val="28"/>
        </w:rPr>
        <w:t xml:space="preserve"> v přírodovědném bingu</w:t>
      </w:r>
      <w:r w:rsidR="005826DC">
        <w:rPr>
          <w:sz w:val="28"/>
          <w:szCs w:val="28"/>
        </w:rPr>
        <w:t>, kde</w:t>
      </w:r>
      <w:r w:rsidR="009F709C">
        <w:rPr>
          <w:sz w:val="28"/>
          <w:szCs w:val="28"/>
        </w:rPr>
        <w:t xml:space="preserve"> využily </w:t>
      </w:r>
      <w:r w:rsidR="002842C3">
        <w:rPr>
          <w:sz w:val="28"/>
          <w:szCs w:val="28"/>
        </w:rPr>
        <w:t xml:space="preserve">svých </w:t>
      </w:r>
      <w:r w:rsidR="009F709C">
        <w:rPr>
          <w:sz w:val="28"/>
          <w:szCs w:val="28"/>
        </w:rPr>
        <w:t>školních znalostí.</w:t>
      </w:r>
      <w:r w:rsidR="00E614D2">
        <w:rPr>
          <w:sz w:val="28"/>
          <w:szCs w:val="28"/>
        </w:rPr>
        <w:t xml:space="preserve"> </w:t>
      </w:r>
    </w:p>
    <w:p w14:paraId="1924BC51" w14:textId="4BB18FE0" w:rsidR="00E614D2" w:rsidRDefault="00E614D2" w:rsidP="000B0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Často jsme pobývali venku na velkém hřišti, kde</w:t>
      </w:r>
      <w:r w:rsidR="00356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kluci </w:t>
      </w:r>
      <w:r w:rsidR="0035619E">
        <w:rPr>
          <w:sz w:val="28"/>
          <w:szCs w:val="28"/>
        </w:rPr>
        <w:t xml:space="preserve">hráli </w:t>
      </w:r>
      <w:r>
        <w:rPr>
          <w:sz w:val="28"/>
          <w:szCs w:val="28"/>
        </w:rPr>
        <w:t>svůj oblíbený fotbal.</w:t>
      </w:r>
      <w:r w:rsidR="00502D62">
        <w:rPr>
          <w:sz w:val="28"/>
          <w:szCs w:val="28"/>
        </w:rPr>
        <w:t xml:space="preserve"> V tělocvičně děti zdolávaly opičí dráhu, skákaly přes velkou řeku, hrály různé pohybové a míčové hry.</w:t>
      </w:r>
    </w:p>
    <w:p w14:paraId="31592261" w14:textId="7762FC2E" w:rsidR="00502D62" w:rsidRDefault="00502D62" w:rsidP="000B0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Při odpočinkových chvilkách jsme si četli příběhy </w:t>
      </w:r>
      <w:r w:rsidR="0035619E">
        <w:rPr>
          <w:sz w:val="28"/>
          <w:szCs w:val="28"/>
        </w:rPr>
        <w:t>dětí z knihy „Hurá do školy!“,</w:t>
      </w:r>
      <w:r>
        <w:rPr>
          <w:sz w:val="28"/>
          <w:szCs w:val="28"/>
        </w:rPr>
        <w:t xml:space="preserve"> vyprávěli si</w:t>
      </w:r>
      <w:r w:rsidR="0035619E">
        <w:rPr>
          <w:sz w:val="28"/>
          <w:szCs w:val="28"/>
        </w:rPr>
        <w:t xml:space="preserve"> různé zážitky</w:t>
      </w:r>
      <w:r>
        <w:rPr>
          <w:sz w:val="28"/>
          <w:szCs w:val="28"/>
        </w:rPr>
        <w:t>, kreslili</w:t>
      </w:r>
      <w:r w:rsidR="0035619E">
        <w:rPr>
          <w:sz w:val="28"/>
          <w:szCs w:val="28"/>
        </w:rPr>
        <w:t xml:space="preserve"> křídou na tabuli</w:t>
      </w:r>
      <w:r>
        <w:rPr>
          <w:sz w:val="28"/>
          <w:szCs w:val="28"/>
        </w:rPr>
        <w:t xml:space="preserve">, </w:t>
      </w:r>
      <w:r w:rsidR="0018172C">
        <w:rPr>
          <w:sz w:val="28"/>
          <w:szCs w:val="28"/>
        </w:rPr>
        <w:t xml:space="preserve">vyplňovali tajenky, </w:t>
      </w:r>
      <w:r>
        <w:rPr>
          <w:sz w:val="28"/>
          <w:szCs w:val="28"/>
        </w:rPr>
        <w:t xml:space="preserve">hráli rytmické hry nebo se snažili uhádnou </w:t>
      </w:r>
      <w:r w:rsidR="0035619E">
        <w:rPr>
          <w:sz w:val="28"/>
          <w:szCs w:val="28"/>
        </w:rPr>
        <w:t xml:space="preserve">některé </w:t>
      </w:r>
      <w:r>
        <w:rPr>
          <w:sz w:val="28"/>
          <w:szCs w:val="28"/>
        </w:rPr>
        <w:t>hádanky</w:t>
      </w:r>
      <w:r w:rsidR="0018172C">
        <w:rPr>
          <w:sz w:val="28"/>
          <w:szCs w:val="28"/>
        </w:rPr>
        <w:t xml:space="preserve"> ze Špalíčku.</w:t>
      </w:r>
    </w:p>
    <w:p w14:paraId="4388AA7F" w14:textId="77777777" w:rsidR="00742C8F" w:rsidRDefault="00742C8F" w:rsidP="000B0237">
      <w:pPr>
        <w:ind w:firstLine="708"/>
        <w:rPr>
          <w:sz w:val="28"/>
          <w:szCs w:val="28"/>
        </w:rPr>
      </w:pPr>
      <w:r w:rsidRPr="00742C8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1EDAC8" wp14:editId="75E96DB9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2711450" cy="2033270"/>
            <wp:effectExtent l="0" t="0" r="0" b="5080"/>
            <wp:wrapSquare wrapText="bothSides"/>
            <wp:docPr id="13674447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19A02" w14:textId="77777777" w:rsidR="00502D62" w:rsidRDefault="00742C8F" w:rsidP="000B0237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309E297C" wp14:editId="3EAA52FD">
            <wp:extent cx="1720850" cy="2017709"/>
            <wp:effectExtent l="0" t="0" r="0" b="1905"/>
            <wp:docPr id="12630742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7" cy="203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14:paraId="717E30B1" w14:textId="77777777" w:rsidR="0018172C" w:rsidRDefault="00502D62" w:rsidP="000B0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42C8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742C8F">
        <w:rPr>
          <w:sz w:val="28"/>
          <w:szCs w:val="28"/>
        </w:rPr>
        <w:t>Vypracovala: H. Mlejnecká</w:t>
      </w:r>
      <w:r>
        <w:rPr>
          <w:sz w:val="28"/>
          <w:szCs w:val="28"/>
        </w:rPr>
        <w:t xml:space="preserve">                                </w:t>
      </w:r>
    </w:p>
    <w:sectPr w:rsidR="0018172C" w:rsidSect="00D51CB5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B5"/>
    <w:rsid w:val="000B0237"/>
    <w:rsid w:val="0013544E"/>
    <w:rsid w:val="0018172C"/>
    <w:rsid w:val="001D1E90"/>
    <w:rsid w:val="002842C3"/>
    <w:rsid w:val="0035619E"/>
    <w:rsid w:val="00412529"/>
    <w:rsid w:val="00502D62"/>
    <w:rsid w:val="005157BE"/>
    <w:rsid w:val="005826DC"/>
    <w:rsid w:val="005F0E13"/>
    <w:rsid w:val="00633A3A"/>
    <w:rsid w:val="00647B54"/>
    <w:rsid w:val="006C1C73"/>
    <w:rsid w:val="00742C8F"/>
    <w:rsid w:val="0094431A"/>
    <w:rsid w:val="009B083C"/>
    <w:rsid w:val="009F3D67"/>
    <w:rsid w:val="009F709C"/>
    <w:rsid w:val="00C00BD6"/>
    <w:rsid w:val="00D51CB5"/>
    <w:rsid w:val="00DF6258"/>
    <w:rsid w:val="00E614D2"/>
    <w:rsid w:val="00F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749A"/>
  <w15:chartTrackingRefBased/>
  <w15:docId w15:val="{A1D571FB-3DA2-4FAA-8A68-BCA6736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Skola</cp:lastModifiedBy>
  <cp:revision>14</cp:revision>
  <dcterms:created xsi:type="dcterms:W3CDTF">2025-01-03T18:41:00Z</dcterms:created>
  <dcterms:modified xsi:type="dcterms:W3CDTF">2025-01-06T07:52:00Z</dcterms:modified>
</cp:coreProperties>
</file>