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F5" w:rsidRDefault="00102D15" w:rsidP="00102D15">
      <w:pPr>
        <w:jc w:val="center"/>
        <w:rPr>
          <w:sz w:val="26"/>
          <w:szCs w:val="26"/>
        </w:rPr>
      </w:pPr>
      <w:r>
        <w:rPr>
          <w:sz w:val="26"/>
          <w:szCs w:val="26"/>
        </w:rPr>
        <w:t>ŠKOLNÍ DRUŽINA V ČERVNU 2017</w:t>
      </w:r>
    </w:p>
    <w:p w:rsidR="00102D15" w:rsidRDefault="00102D15" w:rsidP="00102D15">
      <w:pPr>
        <w:rPr>
          <w:sz w:val="26"/>
          <w:szCs w:val="26"/>
        </w:rPr>
      </w:pPr>
      <w:r>
        <w:rPr>
          <w:sz w:val="26"/>
          <w:szCs w:val="26"/>
        </w:rPr>
        <w:t>Teplo a krásné počasí nás lákalo ven. Děti chodily lehce oblečeny, takže jsme volili převážně pobyt na dětském hřišti u školy, kde je posekaná tráva a málo keřů. V lese a na louce je i přes tuhou zimu hodně klíšťat. Používání repelentů je téměř neúčinné.</w:t>
      </w:r>
    </w:p>
    <w:p w:rsidR="00102D15" w:rsidRDefault="00102D15" w:rsidP="00102D15">
      <w:pPr>
        <w:rPr>
          <w:sz w:val="26"/>
          <w:szCs w:val="26"/>
        </w:rPr>
      </w:pPr>
      <w:r>
        <w:rPr>
          <w:sz w:val="26"/>
          <w:szCs w:val="26"/>
        </w:rPr>
        <w:t xml:space="preserve">Začátkem měsíce června mají svátek děti, a tak jsme uspořádali na </w:t>
      </w:r>
      <w:r w:rsidR="00E37356">
        <w:rPr>
          <w:sz w:val="26"/>
          <w:szCs w:val="26"/>
        </w:rPr>
        <w:t>dětském hřišti několik soutěží se sladkou odměnou</w:t>
      </w:r>
      <w:r w:rsidR="004A460A">
        <w:rPr>
          <w:sz w:val="26"/>
          <w:szCs w:val="26"/>
        </w:rPr>
        <w:t>. Žáci byli rozděleni do dvou skup</w:t>
      </w:r>
      <w:r w:rsidR="00E37356">
        <w:rPr>
          <w:sz w:val="26"/>
          <w:szCs w:val="26"/>
        </w:rPr>
        <w:t>in a závodily mezi sebou</w:t>
      </w:r>
      <w:r w:rsidR="004A460A">
        <w:rPr>
          <w:sz w:val="26"/>
          <w:szCs w:val="26"/>
        </w:rPr>
        <w:t xml:space="preserve">: Kdo vydrží nejdéle v podřepu, rukama v předpažení. Nakresli obličej, když máš zavázané oči a navigovat tě mohou jen slovně spoluhráči. Hádej předměty, které jsou pod </w:t>
      </w:r>
      <w:proofErr w:type="gramStart"/>
      <w:r w:rsidR="004A460A">
        <w:rPr>
          <w:sz w:val="26"/>
          <w:szCs w:val="26"/>
        </w:rPr>
        <w:t>šátke</w:t>
      </w:r>
      <w:r w:rsidR="00AB22DE">
        <w:rPr>
          <w:sz w:val="26"/>
          <w:szCs w:val="26"/>
        </w:rPr>
        <w:t xml:space="preserve">m </w:t>
      </w:r>
      <w:r w:rsidR="004A460A">
        <w:rPr>
          <w:sz w:val="26"/>
          <w:szCs w:val="26"/>
        </w:rPr>
        <w:t>a viděl</w:t>
      </w:r>
      <w:proofErr w:type="gramEnd"/>
      <w:r w:rsidR="004A460A">
        <w:rPr>
          <w:sz w:val="26"/>
          <w:szCs w:val="26"/>
        </w:rPr>
        <w:t xml:space="preserve"> si je dvě minuty, než se zakryly. Oběhněte metu s míčkem na lžíci, atp.</w:t>
      </w:r>
    </w:p>
    <w:p w:rsidR="009D6C81" w:rsidRDefault="00AB22DE" w:rsidP="00102D15">
      <w:pPr>
        <w:rPr>
          <w:sz w:val="26"/>
          <w:szCs w:val="26"/>
        </w:rPr>
      </w:pPr>
      <w:r>
        <w:rPr>
          <w:sz w:val="26"/>
          <w:szCs w:val="26"/>
        </w:rPr>
        <w:t xml:space="preserve">Byli jsme se také podívat na chov kachen Indický běžec u pana Kořínka. Děti se vyptávaly </w:t>
      </w:r>
      <w:r w:rsidR="00E37356">
        <w:rPr>
          <w:sz w:val="26"/>
          <w:szCs w:val="26"/>
        </w:rPr>
        <w:t>a porovnávaly rozdíl toho druhu od ostatních kachen v ohradě. Vši</w:t>
      </w:r>
      <w:r w:rsidR="009D6C81">
        <w:rPr>
          <w:sz w:val="26"/>
          <w:szCs w:val="26"/>
        </w:rPr>
        <w:t>chni povídali o slimácích, kteří</w:t>
      </w:r>
      <w:r w:rsidR="00E37356">
        <w:rPr>
          <w:sz w:val="26"/>
          <w:szCs w:val="26"/>
        </w:rPr>
        <w:t xml:space="preserve"> jim doma na zahrádkách </w:t>
      </w:r>
      <w:r w:rsidR="009D6C81">
        <w:rPr>
          <w:sz w:val="26"/>
          <w:szCs w:val="26"/>
        </w:rPr>
        <w:t xml:space="preserve">ničí úrodu. Těmi se živí Indický běžec, ale zdaleka nestačí k výživě. Potrava se doplňuje pastvou na čerstvé trávě, obilným šrotem a dostatkem vody. </w:t>
      </w:r>
    </w:p>
    <w:p w:rsidR="00413843" w:rsidRDefault="009D6C81" w:rsidP="00102D15">
      <w:pPr>
        <w:rPr>
          <w:sz w:val="26"/>
          <w:szCs w:val="26"/>
        </w:rPr>
      </w:pPr>
      <w:r>
        <w:rPr>
          <w:sz w:val="26"/>
          <w:szCs w:val="26"/>
        </w:rPr>
        <w:t>Vyprávěli jsme si o letních prázdninách a vyráběli koláže na toto tém</w:t>
      </w:r>
      <w:r w:rsidR="00413843">
        <w:rPr>
          <w:sz w:val="26"/>
          <w:szCs w:val="26"/>
        </w:rPr>
        <w:t>a. Ráno jsme si připravili větší formát tvrdého papíru a namalovali podklad pro odpolední práci. Žáci podle libovolně sestavených skupin vytvořili obrázky s využitím pytloviny, polystyrénových kuliček, korálků, provázků, pomalovaných papírů,…Vzniklo tak moře s loděmi, malá zoologická zahrada, louka plná květin a motýlů.</w:t>
      </w:r>
    </w:p>
    <w:p w:rsidR="00494138" w:rsidRDefault="007058EE" w:rsidP="00102D15">
      <w:pPr>
        <w:rPr>
          <w:sz w:val="26"/>
          <w:szCs w:val="26"/>
        </w:rPr>
      </w:pPr>
      <w:r>
        <w:rPr>
          <w:sz w:val="26"/>
          <w:szCs w:val="26"/>
        </w:rPr>
        <w:t>Děti byly řádně poučeny o různých nástrahách a nebezpečích, která je mohou potkat během letního volna. Preventivně jsme si zopakovali chování při setkání s neznámými lidmi a jak reagovat na případné nabízení alkoholu, nebo cigaret.</w:t>
      </w:r>
    </w:p>
    <w:p w:rsidR="00494138" w:rsidRDefault="00494138" w:rsidP="00102D15">
      <w:pPr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                               Iva Šourková</w:t>
      </w:r>
    </w:p>
    <w:p w:rsidR="00494138" w:rsidRPr="00494138" w:rsidRDefault="00494138" w:rsidP="00102D1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9D6C81" w:rsidRPr="00102D15" w:rsidRDefault="00494138" w:rsidP="00306C36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10572B54" wp14:editId="7B25F880">
            <wp:extent cx="2832100" cy="2124075"/>
            <wp:effectExtent l="0" t="0" r="6350" b="9525"/>
            <wp:docPr id="2" name="Obrázek 2" descr="C:\Users\Iva\Desktop\foto 3,4,5,6\DSCN2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3,4,5,6\DSCN2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C81">
        <w:rPr>
          <w:sz w:val="26"/>
          <w:szCs w:val="26"/>
        </w:rPr>
        <w:t xml:space="preserve">                                      </w:t>
      </w:r>
      <w:bookmarkStart w:id="0" w:name="_GoBack"/>
      <w:bookmarkEnd w:id="0"/>
      <w:r w:rsidR="009D6C81">
        <w:rPr>
          <w:sz w:val="26"/>
          <w:szCs w:val="26"/>
        </w:rPr>
        <w:t xml:space="preserve">         </w:t>
      </w:r>
    </w:p>
    <w:sectPr w:rsidR="009D6C81" w:rsidRPr="00102D15" w:rsidSect="001C0D78">
      <w:pgSz w:w="11906" w:h="16838"/>
      <w:pgMar w:top="1417" w:right="1417" w:bottom="1417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15"/>
    <w:rsid w:val="00102D15"/>
    <w:rsid w:val="001C0D78"/>
    <w:rsid w:val="00230FAE"/>
    <w:rsid w:val="00306C36"/>
    <w:rsid w:val="00413843"/>
    <w:rsid w:val="00494138"/>
    <w:rsid w:val="004A460A"/>
    <w:rsid w:val="005E7C24"/>
    <w:rsid w:val="007058EE"/>
    <w:rsid w:val="009D6C81"/>
    <w:rsid w:val="00AB22DE"/>
    <w:rsid w:val="00CF07F5"/>
    <w:rsid w:val="00E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F42D-B558-449C-88AE-90341502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7</cp:revision>
  <dcterms:created xsi:type="dcterms:W3CDTF">2017-06-07T06:47:00Z</dcterms:created>
  <dcterms:modified xsi:type="dcterms:W3CDTF">2017-06-07T07:39:00Z</dcterms:modified>
</cp:coreProperties>
</file>