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701F" w14:textId="77777777" w:rsidR="007E4870" w:rsidRDefault="007060A5">
      <w:pPr>
        <w:rPr>
          <w:sz w:val="72"/>
          <w:szCs w:val="72"/>
        </w:rPr>
      </w:pPr>
      <w:r>
        <w:t xml:space="preserve">          </w:t>
      </w:r>
      <w:r w:rsidRPr="007060A5">
        <w:rPr>
          <w:b/>
          <w:sz w:val="72"/>
          <w:szCs w:val="72"/>
          <w:u w:val="single"/>
        </w:rPr>
        <w:t>Prosinec ve školní družině</w:t>
      </w:r>
    </w:p>
    <w:p w14:paraId="1EE41B8C" w14:textId="77777777" w:rsidR="007060A5" w:rsidRPr="000F0936" w:rsidRDefault="007060A5">
      <w:pPr>
        <w:rPr>
          <w:sz w:val="24"/>
          <w:szCs w:val="24"/>
        </w:rPr>
      </w:pPr>
      <w:r w:rsidRPr="000F0936">
        <w:rPr>
          <w:sz w:val="24"/>
          <w:szCs w:val="24"/>
        </w:rPr>
        <w:t xml:space="preserve">                         </w:t>
      </w:r>
    </w:p>
    <w:p w14:paraId="30018BDF" w14:textId="77777777" w:rsidR="007060A5" w:rsidRPr="000F0936" w:rsidRDefault="007060A5">
      <w:pPr>
        <w:rPr>
          <w:sz w:val="24"/>
          <w:szCs w:val="24"/>
        </w:rPr>
      </w:pPr>
      <w:r w:rsidRPr="000F0936">
        <w:rPr>
          <w:sz w:val="24"/>
          <w:szCs w:val="24"/>
        </w:rPr>
        <w:t xml:space="preserve">                     </w:t>
      </w:r>
      <w:r w:rsidR="005B1AA0" w:rsidRPr="000F0936">
        <w:rPr>
          <w:sz w:val="24"/>
          <w:szCs w:val="24"/>
        </w:rPr>
        <w:t xml:space="preserve">Začátkem měsíce se ve škole </w:t>
      </w:r>
      <w:r w:rsidR="00E270E1">
        <w:rPr>
          <w:sz w:val="24"/>
          <w:szCs w:val="24"/>
        </w:rPr>
        <w:t>hemžili</w:t>
      </w:r>
      <w:r w:rsidR="00BB16C4" w:rsidRPr="000F0936">
        <w:rPr>
          <w:sz w:val="24"/>
          <w:szCs w:val="24"/>
        </w:rPr>
        <w:t xml:space="preserve"> čerti a čertice. 6. prosince proběhlo ve školní družině „čertovské klání“. (viz. fotogalerie na stránkách ZŠ)</w:t>
      </w:r>
      <w:r w:rsidR="00C71F53" w:rsidRPr="000F0936">
        <w:rPr>
          <w:sz w:val="24"/>
          <w:szCs w:val="24"/>
        </w:rPr>
        <w:t xml:space="preserve">                                                                             </w:t>
      </w:r>
      <w:r w:rsidR="00BB16C4" w:rsidRPr="000F0936">
        <w:rPr>
          <w:sz w:val="24"/>
          <w:szCs w:val="24"/>
        </w:rPr>
        <w:t xml:space="preserve">             </w:t>
      </w:r>
    </w:p>
    <w:p w14:paraId="465FC4D3" w14:textId="07C740BB" w:rsidR="00BB16C4" w:rsidRPr="000F0936" w:rsidRDefault="00C71F53">
      <w:pPr>
        <w:rPr>
          <w:sz w:val="24"/>
          <w:szCs w:val="24"/>
        </w:rPr>
      </w:pPr>
      <w:r w:rsidRPr="000F0936">
        <w:rPr>
          <w:sz w:val="24"/>
          <w:szCs w:val="24"/>
        </w:rPr>
        <w:t xml:space="preserve">Čerti hráli fotbal s bramborou, vybírali si blechy z kožichu, skákali s hříšníkem, přeskakovali koště, čertili </w:t>
      </w:r>
      <w:r w:rsidR="00DC7E3F" w:rsidRPr="000F0936">
        <w:rPr>
          <w:sz w:val="24"/>
          <w:szCs w:val="24"/>
        </w:rPr>
        <w:t>se</w:t>
      </w:r>
      <w:r w:rsidR="00E63649">
        <w:rPr>
          <w:sz w:val="24"/>
          <w:szCs w:val="24"/>
        </w:rPr>
        <w:t>,</w:t>
      </w:r>
      <w:r w:rsidR="00DC7E3F" w:rsidRPr="000F0936">
        <w:rPr>
          <w:sz w:val="24"/>
          <w:szCs w:val="24"/>
        </w:rPr>
        <w:t xml:space="preserve"> </w:t>
      </w:r>
      <w:r w:rsidRPr="000F0936">
        <w:rPr>
          <w:sz w:val="24"/>
          <w:szCs w:val="24"/>
        </w:rPr>
        <w:t>jak uměli nejlépe,</w:t>
      </w:r>
      <w:r w:rsidR="00DC7E3F" w:rsidRPr="000F0936">
        <w:rPr>
          <w:sz w:val="24"/>
          <w:szCs w:val="24"/>
        </w:rPr>
        <w:t xml:space="preserve"> </w:t>
      </w:r>
      <w:r w:rsidRPr="000F0936">
        <w:rPr>
          <w:sz w:val="24"/>
          <w:szCs w:val="24"/>
        </w:rPr>
        <w:t>přikládal</w:t>
      </w:r>
      <w:r w:rsidR="00E63649">
        <w:rPr>
          <w:sz w:val="24"/>
          <w:szCs w:val="24"/>
        </w:rPr>
        <w:t xml:space="preserve">i pod kotel, luštili čertovskou </w:t>
      </w:r>
      <w:r w:rsidRPr="000F0936">
        <w:rPr>
          <w:sz w:val="24"/>
          <w:szCs w:val="24"/>
        </w:rPr>
        <w:t>tajenku</w:t>
      </w:r>
      <w:r w:rsidR="00DC7E3F" w:rsidRPr="000F0936">
        <w:rPr>
          <w:sz w:val="24"/>
          <w:szCs w:val="24"/>
        </w:rPr>
        <w:t xml:space="preserve"> a nakonec</w:t>
      </w:r>
      <w:r w:rsidR="00E63649">
        <w:rPr>
          <w:sz w:val="24"/>
          <w:szCs w:val="24"/>
        </w:rPr>
        <w:t xml:space="preserve"> za odměnu dostali od samotného </w:t>
      </w:r>
      <w:r w:rsidR="00DC7E3F" w:rsidRPr="000F0936">
        <w:rPr>
          <w:sz w:val="24"/>
          <w:szCs w:val="24"/>
        </w:rPr>
        <w:t xml:space="preserve">Lucifera medaili </w:t>
      </w:r>
      <w:r w:rsidR="005806E8">
        <w:rPr>
          <w:sz w:val="24"/>
          <w:szCs w:val="24"/>
        </w:rPr>
        <w:t>s</w:t>
      </w:r>
      <w:r w:rsidR="00DC7E3F" w:rsidRPr="000F0936">
        <w:rPr>
          <w:sz w:val="24"/>
          <w:szCs w:val="24"/>
        </w:rPr>
        <w:t xml:space="preserve"> čertovsk</w:t>
      </w:r>
      <w:r w:rsidR="005806E8">
        <w:rPr>
          <w:sz w:val="24"/>
          <w:szCs w:val="24"/>
        </w:rPr>
        <w:t>ým</w:t>
      </w:r>
      <w:r w:rsidR="00DC7E3F" w:rsidRPr="000F0936">
        <w:rPr>
          <w:sz w:val="24"/>
          <w:szCs w:val="24"/>
        </w:rPr>
        <w:t xml:space="preserve"> vysvědčení</w:t>
      </w:r>
      <w:r w:rsidR="005806E8">
        <w:rPr>
          <w:sz w:val="24"/>
          <w:szCs w:val="24"/>
        </w:rPr>
        <w:t>m</w:t>
      </w:r>
      <w:r w:rsidR="00DC7E3F" w:rsidRPr="000F0936">
        <w:rPr>
          <w:sz w:val="24"/>
          <w:szCs w:val="24"/>
        </w:rPr>
        <w:t xml:space="preserve">. </w:t>
      </w:r>
      <w:r w:rsidR="002959FC" w:rsidRPr="000F0936">
        <w:rPr>
          <w:sz w:val="24"/>
          <w:szCs w:val="24"/>
        </w:rPr>
        <w:t>A protože k čertovi neodmyslitelně patří i postava Mikuláše</w:t>
      </w:r>
      <w:r w:rsidR="00E270E1">
        <w:rPr>
          <w:sz w:val="24"/>
          <w:szCs w:val="24"/>
        </w:rPr>
        <w:t xml:space="preserve">, děti si tuto postavu vyrobily </w:t>
      </w:r>
      <w:r w:rsidR="002959FC" w:rsidRPr="000F0936">
        <w:rPr>
          <w:sz w:val="24"/>
          <w:szCs w:val="24"/>
        </w:rPr>
        <w:t>z barevného papíru.</w:t>
      </w:r>
    </w:p>
    <w:p w14:paraId="630EB22F" w14:textId="65A3D94E" w:rsidR="00DC7E3F" w:rsidRPr="000F0936" w:rsidRDefault="00DC7E3F">
      <w:pPr>
        <w:rPr>
          <w:sz w:val="24"/>
          <w:szCs w:val="24"/>
        </w:rPr>
      </w:pPr>
      <w:r w:rsidRPr="000F0936">
        <w:rPr>
          <w:sz w:val="24"/>
          <w:szCs w:val="24"/>
        </w:rPr>
        <w:t xml:space="preserve">                     Nezapomněli jsme ani na adventní čas a s ním spojené tradice. V odpočinkových chvilkách se děti zaposlouchaly do vánočních příběhů</w:t>
      </w:r>
      <w:r w:rsidR="002959FC" w:rsidRPr="000F0936">
        <w:rPr>
          <w:sz w:val="24"/>
          <w:szCs w:val="24"/>
        </w:rPr>
        <w:t xml:space="preserve"> a písní, </w:t>
      </w:r>
      <w:r w:rsidR="001945EB" w:rsidRPr="000F0936">
        <w:rPr>
          <w:sz w:val="24"/>
          <w:szCs w:val="24"/>
        </w:rPr>
        <w:t xml:space="preserve">namalovaly ježíškovi svá přání a zavzpomínaly na vánoční zvyky, které dodržují na Štědrý den </w:t>
      </w:r>
      <w:r w:rsidR="00E63649">
        <w:rPr>
          <w:sz w:val="24"/>
          <w:szCs w:val="24"/>
        </w:rPr>
        <w:t>se svými rodiči. Děti si vyrobily</w:t>
      </w:r>
      <w:r w:rsidR="001945EB" w:rsidRPr="000F0936">
        <w:rPr>
          <w:sz w:val="24"/>
          <w:szCs w:val="24"/>
        </w:rPr>
        <w:t xml:space="preserve"> vánoční přáníčka, domečky z ořechů, vánočního skřítka ze šišky, </w:t>
      </w:r>
      <w:r w:rsidR="002959FC" w:rsidRPr="000F0936">
        <w:rPr>
          <w:sz w:val="24"/>
          <w:szCs w:val="24"/>
        </w:rPr>
        <w:t xml:space="preserve">večerní vánoční náměstí, malovaly z kartonu zasněžené chaloupky a hvězdy, někteří si vyrobily vánoční lucerničku. </w:t>
      </w:r>
      <w:r w:rsidR="00024D3C" w:rsidRPr="000F0936">
        <w:rPr>
          <w:sz w:val="24"/>
          <w:szCs w:val="24"/>
        </w:rPr>
        <w:t>Děvčata ze 3. a 4. třídy nacvičovala tanec na vánoční vystoupení do kostela.</w:t>
      </w:r>
      <w:r w:rsidR="00151644">
        <w:rPr>
          <w:sz w:val="24"/>
          <w:szCs w:val="24"/>
        </w:rPr>
        <w:t xml:space="preserve"> Ani ve ŠD ježíšek nezapomněl na děti a nadělil </w:t>
      </w:r>
      <w:r w:rsidR="005806E8">
        <w:rPr>
          <w:sz w:val="24"/>
          <w:szCs w:val="24"/>
        </w:rPr>
        <w:t xml:space="preserve">jim </w:t>
      </w:r>
      <w:r w:rsidR="00151644">
        <w:rPr>
          <w:sz w:val="24"/>
          <w:szCs w:val="24"/>
        </w:rPr>
        <w:t>pod stromeček překvapení.</w:t>
      </w:r>
    </w:p>
    <w:p w14:paraId="45D6A59E" w14:textId="77777777" w:rsidR="00024D3C" w:rsidRPr="000F0936" w:rsidRDefault="00024D3C">
      <w:pPr>
        <w:rPr>
          <w:sz w:val="24"/>
          <w:szCs w:val="24"/>
        </w:rPr>
      </w:pPr>
      <w:r w:rsidRPr="000F0936">
        <w:rPr>
          <w:sz w:val="24"/>
          <w:szCs w:val="24"/>
        </w:rPr>
        <w:t xml:space="preserve">                   A protože nám Krakonoš seslal z hor </w:t>
      </w:r>
      <w:r w:rsidR="004B2CCF" w:rsidRPr="000F0936">
        <w:rPr>
          <w:sz w:val="24"/>
          <w:szCs w:val="24"/>
        </w:rPr>
        <w:t>sněhovou nadílku, děti mohly téměř každé odpoledne bobovat na místním kopci, stavět sněhuláky a užívat si sněhových koulovaček. Jenom škoda, že nám ten sníh dlouho nevydržel. (viz. fotogalerie ZŠ)</w:t>
      </w:r>
    </w:p>
    <w:p w14:paraId="569C717E" w14:textId="77777777" w:rsidR="004B2CCF" w:rsidRPr="000F0936" w:rsidRDefault="004B2CCF">
      <w:pPr>
        <w:rPr>
          <w:sz w:val="24"/>
          <w:szCs w:val="24"/>
        </w:rPr>
      </w:pPr>
      <w:r w:rsidRPr="000F0936">
        <w:rPr>
          <w:sz w:val="24"/>
          <w:szCs w:val="24"/>
        </w:rPr>
        <w:t xml:space="preserve">                </w:t>
      </w:r>
      <w:r w:rsidR="00151644">
        <w:rPr>
          <w:sz w:val="24"/>
          <w:szCs w:val="24"/>
        </w:rPr>
        <w:t xml:space="preserve"> </w:t>
      </w:r>
      <w:r w:rsidRPr="000F0936">
        <w:rPr>
          <w:sz w:val="24"/>
          <w:szCs w:val="24"/>
        </w:rPr>
        <w:t xml:space="preserve"> </w:t>
      </w:r>
      <w:r w:rsidR="00151644">
        <w:rPr>
          <w:sz w:val="24"/>
          <w:szCs w:val="24"/>
        </w:rPr>
        <w:t xml:space="preserve"> </w:t>
      </w:r>
      <w:r w:rsidRPr="000F0936">
        <w:rPr>
          <w:sz w:val="24"/>
          <w:szCs w:val="24"/>
        </w:rPr>
        <w:t xml:space="preserve"> Před vánočními svá</w:t>
      </w:r>
      <w:r w:rsidR="00E63649">
        <w:rPr>
          <w:sz w:val="24"/>
          <w:szCs w:val="24"/>
        </w:rPr>
        <w:t xml:space="preserve">tky jsme mysleli i na zvířátka. </w:t>
      </w:r>
      <w:r w:rsidR="00A34719" w:rsidRPr="000F0936">
        <w:rPr>
          <w:sz w:val="24"/>
          <w:szCs w:val="24"/>
        </w:rPr>
        <w:t>Děti vyrobily dobroty pro ptáčky, které rozvěsily na školní zahradě. Poslední školní den jsme se všichni společně vydali do lesa ke krmelci. Počasí nám sice moc nepřálo, ale cestu jsme zvládli, zvířátkům jsme založili do krmelce dobrůtky, a i když trochu mokří, do školy jsme dorazili všichni s pocitem, že jsme udělali dobrý skutek.</w:t>
      </w:r>
    </w:p>
    <w:p w14:paraId="4ABAD979" w14:textId="77777777" w:rsidR="00A34719" w:rsidRPr="000F0936" w:rsidRDefault="00151644">
      <w:pPr>
        <w:rPr>
          <w:b/>
          <w:sz w:val="32"/>
          <w:szCs w:val="32"/>
        </w:rPr>
      </w:pPr>
      <w:r>
        <w:rPr>
          <w:b/>
          <w:noProof/>
          <w:sz w:val="32"/>
          <w:szCs w:val="32"/>
          <w:lang w:eastAsia="cs-CZ"/>
        </w:rPr>
        <w:drawing>
          <wp:anchor distT="0" distB="0" distL="114300" distR="114300" simplePos="0" relativeHeight="251658240" behindDoc="0" locked="0" layoutInCell="1" allowOverlap="1" wp14:anchorId="6DBE9C15" wp14:editId="4476B2BC">
            <wp:simplePos x="0" y="0"/>
            <wp:positionH relativeFrom="column">
              <wp:posOffset>4552315</wp:posOffset>
            </wp:positionH>
            <wp:positionV relativeFrom="paragraph">
              <wp:posOffset>250825</wp:posOffset>
            </wp:positionV>
            <wp:extent cx="990600" cy="998855"/>
            <wp:effectExtent l="19050" t="0" r="0" b="0"/>
            <wp:wrapNone/>
            <wp:docPr id="1" name="obrázek 1" descr="Ilustrací zdarma z Sr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í zdarma z Srdce"/>
                    <pic:cNvPicPr>
                      <a:picLocks noChangeAspect="1" noChangeArrowheads="1"/>
                    </pic:cNvPicPr>
                  </pic:nvPicPr>
                  <pic:blipFill>
                    <a:blip r:embed="rId4" cstate="print"/>
                    <a:srcRect/>
                    <a:stretch>
                      <a:fillRect/>
                    </a:stretch>
                  </pic:blipFill>
                  <pic:spPr bwMode="auto">
                    <a:xfrm>
                      <a:off x="0" y="0"/>
                      <a:ext cx="990600" cy="998855"/>
                    </a:xfrm>
                    <a:prstGeom prst="rect">
                      <a:avLst/>
                    </a:prstGeom>
                    <a:noFill/>
                    <a:ln w="9525">
                      <a:noFill/>
                      <a:miter lim="800000"/>
                      <a:headEnd/>
                      <a:tailEnd/>
                    </a:ln>
                  </pic:spPr>
                </pic:pic>
              </a:graphicData>
            </a:graphic>
          </wp:anchor>
        </w:drawing>
      </w:r>
      <w:r w:rsidR="00A34719" w:rsidRPr="000F0936">
        <w:rPr>
          <w:b/>
          <w:sz w:val="32"/>
          <w:szCs w:val="32"/>
        </w:rPr>
        <w:t>VŠEM DĚTEM I RODIČŮM CHCI POPŘÁT DO NOVÉHO ROKU HODNĚ ZDRAVÍ, TOHO NENÍ NIKDY DOST.</w:t>
      </w:r>
      <w:r w:rsidR="000F0936" w:rsidRPr="000F0936">
        <w:rPr>
          <w:b/>
          <w:sz w:val="32"/>
          <w:szCs w:val="32"/>
        </w:rPr>
        <w:t xml:space="preserve">   A MĚJTE SE RÁDI.</w:t>
      </w:r>
      <w:r w:rsidR="000F0936" w:rsidRPr="000F0936">
        <w:rPr>
          <w:sz w:val="32"/>
          <w:szCs w:val="32"/>
        </w:rPr>
        <w:t xml:space="preserve"> </w:t>
      </w:r>
    </w:p>
    <w:p w14:paraId="7D35C39B" w14:textId="77777777" w:rsidR="00151644" w:rsidRDefault="000F0936">
      <w:pPr>
        <w:rPr>
          <w:b/>
          <w:sz w:val="28"/>
          <w:szCs w:val="28"/>
        </w:rPr>
      </w:pPr>
      <w:r>
        <w:rPr>
          <w:b/>
          <w:sz w:val="28"/>
          <w:szCs w:val="28"/>
        </w:rPr>
        <w:t xml:space="preserve">                                          </w:t>
      </w:r>
    </w:p>
    <w:p w14:paraId="129E0A8C" w14:textId="77777777" w:rsidR="00151644" w:rsidRDefault="00151644">
      <w:pPr>
        <w:rPr>
          <w:b/>
          <w:sz w:val="28"/>
          <w:szCs w:val="28"/>
        </w:rPr>
      </w:pPr>
    </w:p>
    <w:p w14:paraId="54074C70" w14:textId="77777777" w:rsidR="00151644" w:rsidRDefault="00151644">
      <w:pPr>
        <w:rPr>
          <w:b/>
          <w:sz w:val="28"/>
          <w:szCs w:val="28"/>
        </w:rPr>
      </w:pPr>
      <w:r>
        <w:rPr>
          <w:b/>
          <w:sz w:val="28"/>
          <w:szCs w:val="28"/>
        </w:rPr>
        <w:t xml:space="preserve">                              </w:t>
      </w:r>
    </w:p>
    <w:p w14:paraId="370C4BA4" w14:textId="77777777" w:rsidR="007060A5" w:rsidRPr="000F0936" w:rsidRDefault="00151644">
      <w:pPr>
        <w:rPr>
          <w:b/>
          <w:sz w:val="28"/>
          <w:szCs w:val="28"/>
        </w:rPr>
      </w:pPr>
      <w:r>
        <w:rPr>
          <w:b/>
          <w:sz w:val="28"/>
          <w:szCs w:val="28"/>
        </w:rPr>
        <w:t xml:space="preserve">                                                                                   </w:t>
      </w:r>
      <w:r w:rsidR="000F0936">
        <w:rPr>
          <w:b/>
          <w:sz w:val="28"/>
          <w:szCs w:val="28"/>
        </w:rPr>
        <w:t xml:space="preserve">  Vypracovala: Hana Mlejnecká</w:t>
      </w:r>
    </w:p>
    <w:sectPr w:rsidR="007060A5" w:rsidRPr="000F0936" w:rsidSect="007060A5">
      <w:pgSz w:w="11906" w:h="16838"/>
      <w:pgMar w:top="1417" w:right="1417" w:bottom="1417" w:left="1417"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60A5"/>
    <w:rsid w:val="00024D3C"/>
    <w:rsid w:val="000F0936"/>
    <w:rsid w:val="00151644"/>
    <w:rsid w:val="001945EB"/>
    <w:rsid w:val="002959FC"/>
    <w:rsid w:val="004B2CCF"/>
    <w:rsid w:val="005806E8"/>
    <w:rsid w:val="005B1AA0"/>
    <w:rsid w:val="007060A5"/>
    <w:rsid w:val="00722B67"/>
    <w:rsid w:val="007E4870"/>
    <w:rsid w:val="00A34719"/>
    <w:rsid w:val="00BB16C4"/>
    <w:rsid w:val="00C71F53"/>
    <w:rsid w:val="00D051C6"/>
    <w:rsid w:val="00DC7E3F"/>
    <w:rsid w:val="00E270E1"/>
    <w:rsid w:val="00E63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E57D"/>
  <w15:docId w15:val="{C2F5E43A-859A-4E2D-A9A3-3B9FC01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48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09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0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328</Words>
  <Characters>1939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Skola</cp:lastModifiedBy>
  <cp:revision>8</cp:revision>
  <dcterms:created xsi:type="dcterms:W3CDTF">2022-12-29T13:15:00Z</dcterms:created>
  <dcterms:modified xsi:type="dcterms:W3CDTF">2023-01-03T07:35:00Z</dcterms:modified>
</cp:coreProperties>
</file>