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FBFBF" w:themeColor="background1" w:themeShade="BF"/>
  <w:body>
    <w:p w14:paraId="27AE1ACB" w14:textId="76CE54C3" w:rsidR="00AF5A29" w:rsidRDefault="00561A03">
      <w:pPr>
        <w:rPr>
          <w:b/>
          <w:bCs/>
          <w:sz w:val="44"/>
          <w:szCs w:val="44"/>
          <w:u w:val="single"/>
        </w:rPr>
      </w:pPr>
      <w:r w:rsidRPr="00561A03">
        <w:rPr>
          <w:b/>
          <w:bCs/>
          <w:sz w:val="44"/>
          <w:szCs w:val="44"/>
          <w:u w:val="single"/>
        </w:rPr>
        <w:t>Zpráva z činnosti školní družiny za měsíc duben</w:t>
      </w:r>
    </w:p>
    <w:p w14:paraId="0DAE741C" w14:textId="77777777" w:rsidR="006D6D7F" w:rsidRDefault="00561A03">
      <w:pPr>
        <w:rPr>
          <w:sz w:val="32"/>
          <w:szCs w:val="32"/>
        </w:rPr>
      </w:pPr>
      <w:r>
        <w:rPr>
          <w:sz w:val="32"/>
          <w:szCs w:val="32"/>
        </w:rPr>
        <w:t xml:space="preserve">     </w:t>
      </w:r>
      <w:r w:rsidR="006D6D7F">
        <w:rPr>
          <w:sz w:val="32"/>
          <w:szCs w:val="32"/>
        </w:rPr>
        <w:t xml:space="preserve">    </w:t>
      </w:r>
    </w:p>
    <w:p w14:paraId="31CC3CEC" w14:textId="1F005A13" w:rsidR="006D6D7F" w:rsidRDefault="006D6D7F">
      <w:pPr>
        <w:rPr>
          <w:sz w:val="28"/>
          <w:szCs w:val="28"/>
        </w:rPr>
      </w:pPr>
      <w:r>
        <w:rPr>
          <w:sz w:val="32"/>
          <w:szCs w:val="32"/>
        </w:rPr>
        <w:t xml:space="preserve">           </w:t>
      </w:r>
      <w:r>
        <w:rPr>
          <w:sz w:val="28"/>
          <w:szCs w:val="28"/>
        </w:rPr>
        <w:t xml:space="preserve">Děti pobývaly co nejvíce venku v přírodě a na dětském hřišti. Kluci si snažili vyrobit ve stromoví tzv. </w:t>
      </w:r>
      <w:proofErr w:type="spellStart"/>
      <w:r>
        <w:rPr>
          <w:sz w:val="28"/>
          <w:szCs w:val="28"/>
        </w:rPr>
        <w:t>zipline</w:t>
      </w:r>
      <w:proofErr w:type="spellEnd"/>
      <w:r>
        <w:rPr>
          <w:sz w:val="28"/>
          <w:szCs w:val="28"/>
        </w:rPr>
        <w:t xml:space="preserve"> neboli skluzavku. Všichni jim fandili, aby se to povedlo, ale nemohl se najít první odvážlivec, který to vyzkouší. Nakonec se dva našli, ale skluzavka se pod tíhou druhého odvážlivce zbortila. Ale </w:t>
      </w:r>
      <w:r w:rsidR="00C746AC">
        <w:rPr>
          <w:sz w:val="28"/>
          <w:szCs w:val="28"/>
        </w:rPr>
        <w:t xml:space="preserve">ta jízda stála </w:t>
      </w:r>
      <w:r>
        <w:rPr>
          <w:sz w:val="28"/>
          <w:szCs w:val="28"/>
        </w:rPr>
        <w:t>za to!</w:t>
      </w:r>
    </w:p>
    <w:p w14:paraId="44C63A87" w14:textId="49514576" w:rsidR="006D6D7F" w:rsidRDefault="006D6D7F">
      <w:pPr>
        <w:rPr>
          <w:sz w:val="28"/>
          <w:szCs w:val="28"/>
        </w:rPr>
      </w:pPr>
      <w:r>
        <w:rPr>
          <w:sz w:val="28"/>
          <w:szCs w:val="28"/>
        </w:rPr>
        <w:t xml:space="preserve">             Skupinka dětí si z velkých větví a dek postavila velké týpí. Jiní hráli různé sportovní hry s</w:t>
      </w:r>
      <w:r w:rsidR="009F2DC9">
        <w:rPr>
          <w:sz w:val="28"/>
          <w:szCs w:val="28"/>
        </w:rPr>
        <w:t> </w:t>
      </w:r>
      <w:r>
        <w:rPr>
          <w:sz w:val="28"/>
          <w:szCs w:val="28"/>
        </w:rPr>
        <w:t>náčiním</w:t>
      </w:r>
      <w:r w:rsidR="009F2DC9">
        <w:rPr>
          <w:sz w:val="28"/>
          <w:szCs w:val="28"/>
        </w:rPr>
        <w:t xml:space="preserve"> nebo si vyřezávali z větviček různé výrobky.</w:t>
      </w:r>
      <w:r w:rsidR="007D12FD">
        <w:rPr>
          <w:sz w:val="28"/>
          <w:szCs w:val="28"/>
        </w:rPr>
        <w:t xml:space="preserve"> </w:t>
      </w:r>
    </w:p>
    <w:p w14:paraId="099701C6" w14:textId="4F33212E" w:rsidR="007D12FD" w:rsidRDefault="007D12FD">
      <w:pPr>
        <w:rPr>
          <w:sz w:val="28"/>
          <w:szCs w:val="28"/>
        </w:rPr>
      </w:pPr>
      <w:r>
        <w:rPr>
          <w:sz w:val="28"/>
          <w:szCs w:val="28"/>
        </w:rPr>
        <w:t xml:space="preserve">              Pravidelně jsme po obědě měli čtenářskou půlhodinku. Do čtení se zapojují i samotné děti z první a druhé třídy.</w:t>
      </w:r>
      <w:r w:rsidR="00527FD8">
        <w:rPr>
          <w:sz w:val="28"/>
          <w:szCs w:val="28"/>
        </w:rPr>
        <w:t xml:space="preserve"> </w:t>
      </w:r>
    </w:p>
    <w:p w14:paraId="527DFEA4" w14:textId="023F4FE7" w:rsidR="007D12FD" w:rsidRDefault="007D12FD">
      <w:pPr>
        <w:rPr>
          <w:sz w:val="28"/>
          <w:szCs w:val="28"/>
        </w:rPr>
      </w:pPr>
      <w:r>
        <w:rPr>
          <w:sz w:val="28"/>
          <w:szCs w:val="28"/>
        </w:rPr>
        <w:t xml:space="preserve">              Děti</w:t>
      </w:r>
      <w:r w:rsidR="00717E42">
        <w:rPr>
          <w:sz w:val="28"/>
          <w:szCs w:val="28"/>
        </w:rPr>
        <w:t xml:space="preserve"> </w:t>
      </w:r>
      <w:r w:rsidR="00A04BC3">
        <w:rPr>
          <w:sz w:val="28"/>
          <w:szCs w:val="28"/>
        </w:rPr>
        <w:t xml:space="preserve">si </w:t>
      </w:r>
      <w:r w:rsidR="00717E42">
        <w:rPr>
          <w:sz w:val="28"/>
          <w:szCs w:val="28"/>
        </w:rPr>
        <w:t>také</w:t>
      </w:r>
      <w:r>
        <w:rPr>
          <w:sz w:val="28"/>
          <w:szCs w:val="28"/>
        </w:rPr>
        <w:t xml:space="preserve"> vyráběly čarodějnice z korkových špuntů. Vařily kouzelné lektvary. Vytvářely jarní obrázky s ptáčky.</w:t>
      </w:r>
      <w:r w:rsidR="00527FD8">
        <w:rPr>
          <w:sz w:val="28"/>
          <w:szCs w:val="28"/>
        </w:rPr>
        <w:t xml:space="preserve"> Hrály různé zábavné společenské hry  a z konstruktivních her sestrojily zajímavé výrobky.</w:t>
      </w:r>
    </w:p>
    <w:p w14:paraId="7880FADE" w14:textId="7DE3052D" w:rsidR="007D12FD" w:rsidRDefault="007D12FD">
      <w:pPr>
        <w:rPr>
          <w:sz w:val="28"/>
          <w:szCs w:val="28"/>
        </w:rPr>
      </w:pPr>
      <w:r>
        <w:rPr>
          <w:sz w:val="28"/>
          <w:szCs w:val="28"/>
        </w:rPr>
        <w:t xml:space="preserve">              Čarodějnický záb</w:t>
      </w:r>
      <w:r w:rsidR="00C746AC">
        <w:rPr>
          <w:sz w:val="28"/>
          <w:szCs w:val="28"/>
        </w:rPr>
        <w:t>avný den proběhl 30. dubna. Každý prošel čarodějnickou stezkou a splnil dané úkoly. Dalším úkolem bylo čarodějné sudoku a hledání čarodějnických obrázků. Volili jsme Miss čarodějnice a Miss čaroděje. Nakonec si děti upálily své malé čarodějky a posilnily se čarodějnými buřty.</w:t>
      </w:r>
      <w:r>
        <w:rPr>
          <w:sz w:val="28"/>
          <w:szCs w:val="28"/>
        </w:rPr>
        <w:t xml:space="preserve"> </w:t>
      </w:r>
    </w:p>
    <w:p w14:paraId="38CFE4B8" w14:textId="5CCB2492" w:rsidR="00561A03" w:rsidRDefault="00561A03">
      <w:pPr>
        <w:rPr>
          <w:sz w:val="32"/>
          <w:szCs w:val="32"/>
        </w:rPr>
      </w:pPr>
      <w:r>
        <w:rPr>
          <w:sz w:val="32"/>
          <w:szCs w:val="32"/>
        </w:rPr>
        <w:t xml:space="preserve">     </w:t>
      </w:r>
      <w:r w:rsidR="00C413C7">
        <w:rPr>
          <w:noProof/>
        </w:rPr>
        <w:drawing>
          <wp:inline distT="0" distB="0" distL="0" distR="0" wp14:anchorId="385C2F22" wp14:editId="067D8D22">
            <wp:extent cx="2633548" cy="2137144"/>
            <wp:effectExtent l="0" t="0" r="0" b="0"/>
            <wp:docPr id="106182827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412" cy="2142714"/>
                    </a:xfrm>
                    <a:prstGeom prst="rect">
                      <a:avLst/>
                    </a:prstGeom>
                    <a:noFill/>
                    <a:ln>
                      <a:noFill/>
                    </a:ln>
                  </pic:spPr>
                </pic:pic>
              </a:graphicData>
            </a:graphic>
          </wp:inline>
        </w:drawing>
      </w:r>
      <w:r w:rsidR="00C413C7">
        <w:rPr>
          <w:sz w:val="32"/>
          <w:szCs w:val="32"/>
        </w:rPr>
        <w:t xml:space="preserve">       </w:t>
      </w:r>
      <w:r w:rsidR="00C413C7">
        <w:rPr>
          <w:noProof/>
        </w:rPr>
        <w:drawing>
          <wp:inline distT="0" distB="0" distL="0" distR="0" wp14:anchorId="7FE145FA" wp14:editId="01070CAA">
            <wp:extent cx="1913329" cy="3013218"/>
            <wp:effectExtent l="0" t="0" r="0" b="0"/>
            <wp:docPr id="108595050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6288" cy="3033627"/>
                    </a:xfrm>
                    <a:prstGeom prst="rect">
                      <a:avLst/>
                    </a:prstGeom>
                    <a:noFill/>
                    <a:ln>
                      <a:noFill/>
                    </a:ln>
                  </pic:spPr>
                </pic:pic>
              </a:graphicData>
            </a:graphic>
          </wp:inline>
        </w:drawing>
      </w:r>
    </w:p>
    <w:p w14:paraId="6689DD4E" w14:textId="5C1666DC" w:rsidR="00C413C7" w:rsidRPr="00C413C7" w:rsidRDefault="00C413C7" w:rsidP="00C413C7">
      <w:pPr>
        <w:jc w:val="center"/>
        <w:rPr>
          <w:sz w:val="32"/>
          <w:szCs w:val="32"/>
        </w:rPr>
      </w:pPr>
      <w:r>
        <w:rPr>
          <w:sz w:val="32"/>
          <w:szCs w:val="32"/>
        </w:rPr>
        <w:t xml:space="preserve">                                                            Vypracovala: </w:t>
      </w:r>
      <w:proofErr w:type="spellStart"/>
      <w:r>
        <w:rPr>
          <w:sz w:val="32"/>
          <w:szCs w:val="32"/>
        </w:rPr>
        <w:t>Mlejnecká</w:t>
      </w:r>
      <w:proofErr w:type="spellEnd"/>
      <w:r>
        <w:rPr>
          <w:sz w:val="32"/>
          <w:szCs w:val="32"/>
        </w:rPr>
        <w:t xml:space="preserve"> Hana</w:t>
      </w:r>
    </w:p>
    <w:sectPr w:rsidR="00C413C7" w:rsidRPr="00C413C7" w:rsidSect="00561A03">
      <w:footerReference w:type="default" r:id="rId8"/>
      <w:pgSz w:w="11906" w:h="16838"/>
      <w:pgMar w:top="1417" w:right="1417" w:bottom="1417" w:left="1417" w:header="708" w:footer="708" w:gutter="0"/>
      <w:pgBorders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BB4C1" w14:textId="77777777" w:rsidR="00D7262E" w:rsidRDefault="00D7262E" w:rsidP="00C413C7">
      <w:pPr>
        <w:spacing w:after="0" w:line="240" w:lineRule="auto"/>
      </w:pPr>
      <w:r>
        <w:separator/>
      </w:r>
    </w:p>
  </w:endnote>
  <w:endnote w:type="continuationSeparator" w:id="0">
    <w:p w14:paraId="61E05C31" w14:textId="77777777" w:rsidR="00D7262E" w:rsidRDefault="00D7262E" w:rsidP="00C4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3956" w14:textId="75A9C4C8" w:rsidR="00C413C7" w:rsidRDefault="00C413C7">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D37B" w14:textId="77777777" w:rsidR="00D7262E" w:rsidRDefault="00D7262E" w:rsidP="00C413C7">
      <w:pPr>
        <w:spacing w:after="0" w:line="240" w:lineRule="auto"/>
      </w:pPr>
      <w:r>
        <w:separator/>
      </w:r>
    </w:p>
  </w:footnote>
  <w:footnote w:type="continuationSeparator" w:id="0">
    <w:p w14:paraId="14487C33" w14:textId="77777777" w:rsidR="00D7262E" w:rsidRDefault="00D7262E" w:rsidP="00C41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03"/>
    <w:rsid w:val="002D4A50"/>
    <w:rsid w:val="003251F1"/>
    <w:rsid w:val="003B1A7A"/>
    <w:rsid w:val="00527FD8"/>
    <w:rsid w:val="00561A03"/>
    <w:rsid w:val="00567D2E"/>
    <w:rsid w:val="00617171"/>
    <w:rsid w:val="006D6D7F"/>
    <w:rsid w:val="00717E42"/>
    <w:rsid w:val="007D12FD"/>
    <w:rsid w:val="007F4708"/>
    <w:rsid w:val="008E121B"/>
    <w:rsid w:val="0092175C"/>
    <w:rsid w:val="009F2DC9"/>
    <w:rsid w:val="00A04BC3"/>
    <w:rsid w:val="00AF5A29"/>
    <w:rsid w:val="00C413C7"/>
    <w:rsid w:val="00C746AC"/>
    <w:rsid w:val="00D7262E"/>
    <w:rsid w:val="00DB1B35"/>
    <w:rsid w:val="00F44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838D"/>
  <w15:chartTrackingRefBased/>
  <w15:docId w15:val="{EB0AC3E6-B68C-4B00-99A4-8641911A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7171"/>
  </w:style>
  <w:style w:type="paragraph" w:styleId="Nadpis1">
    <w:name w:val="heading 1"/>
    <w:basedOn w:val="Normln"/>
    <w:next w:val="Normln"/>
    <w:link w:val="Nadpis1Char"/>
    <w:uiPriority w:val="9"/>
    <w:qFormat/>
    <w:rsid w:val="00561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61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61A0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61A0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61A0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61A0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61A0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1A0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1A0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A0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61A0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61A0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61A0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61A0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61A0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1A0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1A0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1A03"/>
    <w:rPr>
      <w:rFonts w:eastAsiaTheme="majorEastAsia" w:cstheme="majorBidi"/>
      <w:color w:val="272727" w:themeColor="text1" w:themeTint="D8"/>
    </w:rPr>
  </w:style>
  <w:style w:type="paragraph" w:styleId="Nzev">
    <w:name w:val="Title"/>
    <w:basedOn w:val="Normln"/>
    <w:next w:val="Normln"/>
    <w:link w:val="NzevChar"/>
    <w:uiPriority w:val="10"/>
    <w:qFormat/>
    <w:rsid w:val="00561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1A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61A0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61A0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1A03"/>
    <w:pPr>
      <w:spacing w:before="160"/>
      <w:jc w:val="center"/>
    </w:pPr>
    <w:rPr>
      <w:i/>
      <w:iCs/>
      <w:color w:val="404040" w:themeColor="text1" w:themeTint="BF"/>
    </w:rPr>
  </w:style>
  <w:style w:type="character" w:customStyle="1" w:styleId="CittChar">
    <w:name w:val="Citát Char"/>
    <w:basedOn w:val="Standardnpsmoodstavce"/>
    <w:link w:val="Citt"/>
    <w:uiPriority w:val="29"/>
    <w:rsid w:val="00561A03"/>
    <w:rPr>
      <w:i/>
      <w:iCs/>
      <w:color w:val="404040" w:themeColor="text1" w:themeTint="BF"/>
    </w:rPr>
  </w:style>
  <w:style w:type="paragraph" w:styleId="Odstavecseseznamem">
    <w:name w:val="List Paragraph"/>
    <w:basedOn w:val="Normln"/>
    <w:uiPriority w:val="34"/>
    <w:qFormat/>
    <w:rsid w:val="00561A03"/>
    <w:pPr>
      <w:ind w:left="720"/>
      <w:contextualSpacing/>
    </w:pPr>
  </w:style>
  <w:style w:type="character" w:styleId="Zdraznnintenzivn">
    <w:name w:val="Intense Emphasis"/>
    <w:basedOn w:val="Standardnpsmoodstavce"/>
    <w:uiPriority w:val="21"/>
    <w:qFormat/>
    <w:rsid w:val="00561A03"/>
    <w:rPr>
      <w:i/>
      <w:iCs/>
      <w:color w:val="2F5496" w:themeColor="accent1" w:themeShade="BF"/>
    </w:rPr>
  </w:style>
  <w:style w:type="paragraph" w:styleId="Vrazncitt">
    <w:name w:val="Intense Quote"/>
    <w:basedOn w:val="Normln"/>
    <w:next w:val="Normln"/>
    <w:link w:val="VrazncittChar"/>
    <w:uiPriority w:val="30"/>
    <w:qFormat/>
    <w:rsid w:val="00561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61A03"/>
    <w:rPr>
      <w:i/>
      <w:iCs/>
      <w:color w:val="2F5496" w:themeColor="accent1" w:themeShade="BF"/>
    </w:rPr>
  </w:style>
  <w:style w:type="character" w:styleId="Odkazintenzivn">
    <w:name w:val="Intense Reference"/>
    <w:basedOn w:val="Standardnpsmoodstavce"/>
    <w:uiPriority w:val="32"/>
    <w:qFormat/>
    <w:rsid w:val="00561A03"/>
    <w:rPr>
      <w:b/>
      <w:bCs/>
      <w:smallCaps/>
      <w:color w:val="2F5496" w:themeColor="accent1" w:themeShade="BF"/>
      <w:spacing w:val="5"/>
    </w:rPr>
  </w:style>
  <w:style w:type="paragraph" w:styleId="Zhlav">
    <w:name w:val="header"/>
    <w:basedOn w:val="Normln"/>
    <w:link w:val="ZhlavChar"/>
    <w:uiPriority w:val="99"/>
    <w:unhideWhenUsed/>
    <w:rsid w:val="00C413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3C7"/>
  </w:style>
  <w:style w:type="paragraph" w:styleId="Zpat">
    <w:name w:val="footer"/>
    <w:basedOn w:val="Normln"/>
    <w:link w:val="ZpatChar"/>
    <w:uiPriority w:val="99"/>
    <w:unhideWhenUsed/>
    <w:rsid w:val="00C413C7"/>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190</Words>
  <Characters>1127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10</cp:revision>
  <dcterms:created xsi:type="dcterms:W3CDTF">2025-05-19T09:00:00Z</dcterms:created>
  <dcterms:modified xsi:type="dcterms:W3CDTF">2025-05-19T10:58:00Z</dcterms:modified>
</cp:coreProperties>
</file>