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42D" w:rsidRDefault="00DD7502" w:rsidP="00492777">
      <w:pPr>
        <w:jc w:val="center"/>
        <w:rPr>
          <w:sz w:val="32"/>
          <w:szCs w:val="32"/>
        </w:rPr>
      </w:pPr>
      <w:r>
        <w:rPr>
          <w:sz w:val="32"/>
          <w:szCs w:val="32"/>
        </w:rPr>
        <w:t>Adaptační</w:t>
      </w:r>
      <w:r w:rsidR="00492777">
        <w:rPr>
          <w:sz w:val="32"/>
          <w:szCs w:val="32"/>
        </w:rPr>
        <w:t xml:space="preserve"> o</w:t>
      </w:r>
      <w:r>
        <w:rPr>
          <w:sz w:val="32"/>
          <w:szCs w:val="32"/>
        </w:rPr>
        <w:t xml:space="preserve">dpoledne </w:t>
      </w:r>
      <w:r w:rsidR="00492777">
        <w:rPr>
          <w:sz w:val="32"/>
          <w:szCs w:val="32"/>
        </w:rPr>
        <w:t>se spaním ve škole</w:t>
      </w:r>
    </w:p>
    <w:p w:rsidR="00492777" w:rsidRDefault="00492777" w:rsidP="00492777">
      <w:pPr>
        <w:rPr>
          <w:sz w:val="24"/>
          <w:szCs w:val="24"/>
        </w:rPr>
      </w:pPr>
      <w:r>
        <w:rPr>
          <w:sz w:val="24"/>
          <w:szCs w:val="24"/>
        </w:rPr>
        <w:t xml:space="preserve">Ve středu 23. 9. 2015 se odpoledne sešli žáci  </w:t>
      </w:r>
      <w:r w:rsidR="00B1422F">
        <w:rPr>
          <w:sz w:val="24"/>
          <w:szCs w:val="24"/>
        </w:rPr>
        <w:t>celé</w:t>
      </w:r>
      <w:r w:rsidR="003D33AB">
        <w:rPr>
          <w:sz w:val="24"/>
          <w:szCs w:val="24"/>
        </w:rPr>
        <w:t xml:space="preserve"> </w:t>
      </w:r>
      <w:r w:rsidR="00B1422F">
        <w:rPr>
          <w:sz w:val="24"/>
          <w:szCs w:val="24"/>
        </w:rPr>
        <w:t xml:space="preserve"> školy , aby se v duchu slušného chování a jednání lépe poznali, přijali mezi sebe prvňáky a zkusili si ve skutečnosti  to, o čem se ve vyučovacích hodinách  stále hovoří ( ohleduplnost a tolerantní jednání, vzáje</w:t>
      </w:r>
      <w:r w:rsidR="00A04273">
        <w:rPr>
          <w:sz w:val="24"/>
          <w:szCs w:val="24"/>
        </w:rPr>
        <w:t xml:space="preserve">mná pomoc, naslouchání  jinému, </w:t>
      </w:r>
      <w:r w:rsidR="00B1422F">
        <w:rPr>
          <w:sz w:val="24"/>
          <w:szCs w:val="24"/>
        </w:rPr>
        <w:t>kamarádství</w:t>
      </w:r>
      <w:r w:rsidR="008A27B2">
        <w:rPr>
          <w:sz w:val="24"/>
          <w:szCs w:val="24"/>
        </w:rPr>
        <w:t>)</w:t>
      </w:r>
      <w:r w:rsidR="00AD0C37">
        <w:rPr>
          <w:sz w:val="24"/>
          <w:szCs w:val="24"/>
        </w:rPr>
        <w:t>.</w:t>
      </w:r>
      <w:r w:rsidR="00A04273">
        <w:rPr>
          <w:sz w:val="24"/>
          <w:szCs w:val="24"/>
        </w:rPr>
        <w:t xml:space="preserve"> </w:t>
      </w:r>
      <w:r w:rsidR="00C05793">
        <w:rPr>
          <w:sz w:val="24"/>
          <w:szCs w:val="24"/>
        </w:rPr>
        <w:t xml:space="preserve">Účastnili </w:t>
      </w:r>
      <w:r w:rsidR="008A27B2">
        <w:rPr>
          <w:sz w:val="24"/>
          <w:szCs w:val="24"/>
        </w:rPr>
        <w:t xml:space="preserve"> </w:t>
      </w:r>
      <w:bookmarkStart w:id="0" w:name="_GoBack"/>
      <w:bookmarkEnd w:id="0"/>
      <w:r w:rsidR="00C05793">
        <w:rPr>
          <w:sz w:val="24"/>
          <w:szCs w:val="24"/>
        </w:rPr>
        <w:t>se pedagogové paní ředitelka Mgr. Alena Říhová,</w:t>
      </w:r>
      <w:r w:rsidR="00A04273">
        <w:rPr>
          <w:sz w:val="24"/>
          <w:szCs w:val="24"/>
        </w:rPr>
        <w:t xml:space="preserve"> paní</w:t>
      </w:r>
      <w:r w:rsidR="00C05793">
        <w:rPr>
          <w:sz w:val="24"/>
          <w:szCs w:val="24"/>
        </w:rPr>
        <w:t xml:space="preserve"> učitelka Mgr. Jana Nováková a vše organizovala vychovatelka ŠD – ŠMP Iva Šourková.</w:t>
      </w:r>
    </w:p>
    <w:p w:rsidR="006B683F" w:rsidRDefault="00C05793" w:rsidP="00492777">
      <w:pPr>
        <w:rPr>
          <w:sz w:val="24"/>
          <w:szCs w:val="24"/>
        </w:rPr>
      </w:pPr>
      <w:r>
        <w:rPr>
          <w:sz w:val="24"/>
          <w:szCs w:val="24"/>
        </w:rPr>
        <w:t xml:space="preserve">Začali jsme Stopovanou, která byla zaměřena </w:t>
      </w:r>
      <w:r w:rsidR="00A71755">
        <w:rPr>
          <w:sz w:val="24"/>
          <w:szCs w:val="24"/>
        </w:rPr>
        <w:t xml:space="preserve">nejen </w:t>
      </w:r>
      <w:r>
        <w:rPr>
          <w:sz w:val="24"/>
          <w:szCs w:val="24"/>
        </w:rPr>
        <w:t xml:space="preserve">na otázky týkající se rizikového chování </w:t>
      </w:r>
      <w:r w:rsidR="00A71755">
        <w:rPr>
          <w:sz w:val="24"/>
          <w:szCs w:val="24"/>
        </w:rPr>
        <w:t>dětí, ale i přírodu a všeobecné znalosti.</w:t>
      </w:r>
      <w:r>
        <w:rPr>
          <w:sz w:val="24"/>
          <w:szCs w:val="24"/>
        </w:rPr>
        <w:t xml:space="preserve"> Obě skupiny byly namíchány s dětí </w:t>
      </w:r>
      <w:r w:rsidR="00A71755">
        <w:rPr>
          <w:sz w:val="24"/>
          <w:szCs w:val="24"/>
        </w:rPr>
        <w:t>různého věku a dbalo se na rovnoměrné plnění úkolů. Starší děti musely počkat na pomalejší tempo mladších spolužáků a po</w:t>
      </w:r>
      <w:r w:rsidR="006B683F">
        <w:rPr>
          <w:sz w:val="24"/>
          <w:szCs w:val="24"/>
        </w:rPr>
        <w:t>máhaly</w:t>
      </w:r>
      <w:r w:rsidR="00A71755">
        <w:rPr>
          <w:sz w:val="24"/>
          <w:szCs w:val="24"/>
        </w:rPr>
        <w:t xml:space="preserve"> jim. Došli jsme do nedalekého</w:t>
      </w:r>
      <w:r w:rsidR="006B683F">
        <w:rPr>
          <w:sz w:val="24"/>
          <w:szCs w:val="24"/>
        </w:rPr>
        <w:t xml:space="preserve"> lesa a klasicky hledali poklad.</w:t>
      </w:r>
    </w:p>
    <w:p w:rsidR="00C7722F" w:rsidRDefault="00C7722F" w:rsidP="00492777">
      <w:pPr>
        <w:rPr>
          <w:sz w:val="24"/>
          <w:szCs w:val="24"/>
        </w:rPr>
      </w:pPr>
    </w:p>
    <w:p w:rsidR="00FA54F3" w:rsidRDefault="006B683F" w:rsidP="006B683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0FF0880D" wp14:editId="19A01279">
            <wp:extent cx="4873625" cy="3657600"/>
            <wp:effectExtent l="0" t="0" r="3175" b="0"/>
            <wp:docPr id="7" name="Obrázek 7" descr="C:\Users\Iva\Desktop\FOTO ŠD\DSCN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\Desktop\FOTO ŠD\DSCN1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3E" w:rsidRDefault="00771A3E" w:rsidP="00492777">
      <w:pPr>
        <w:rPr>
          <w:sz w:val="24"/>
          <w:szCs w:val="24"/>
        </w:rPr>
      </w:pPr>
    </w:p>
    <w:p w:rsidR="00A71755" w:rsidRDefault="00771A3E" w:rsidP="00492777">
      <w:pPr>
        <w:rPr>
          <w:sz w:val="24"/>
          <w:szCs w:val="24"/>
        </w:rPr>
      </w:pPr>
      <w:r w:rsidRPr="00771A3E">
        <w:rPr>
          <w:sz w:val="24"/>
          <w:szCs w:val="24"/>
        </w:rPr>
        <w:t xml:space="preserve"> </w:t>
      </w:r>
      <w:r w:rsidR="006B683F">
        <w:rPr>
          <w:sz w:val="24"/>
          <w:szCs w:val="24"/>
        </w:rPr>
        <w:t>Vrátili jsme se na dětské hřiště, kde jsme si společně rozdělali oheň a opekli párky. Když jsme začali hrát společné hry, už se stmívalo.</w:t>
      </w:r>
      <w:r w:rsidR="006B683F" w:rsidRPr="00771A3E">
        <w:t xml:space="preserve"> </w:t>
      </w:r>
      <w:r w:rsidR="006B683F" w:rsidRPr="00771A3E">
        <w:rPr>
          <w:sz w:val="24"/>
          <w:szCs w:val="24"/>
        </w:rPr>
        <w:t>První hra, kdy se skupina dětí pevně držela a nedovolila jednom</w:t>
      </w:r>
      <w:r w:rsidR="006B683F">
        <w:rPr>
          <w:sz w:val="24"/>
          <w:szCs w:val="24"/>
        </w:rPr>
        <w:t xml:space="preserve">u spolužákovi vstoupit do kruhu, </w:t>
      </w:r>
      <w:r w:rsidR="006B683F" w:rsidRPr="00771A3E">
        <w:rPr>
          <w:sz w:val="24"/>
          <w:szCs w:val="24"/>
        </w:rPr>
        <w:t>měla dětem ukázat, jak je těžko někomu, koho děti odstrkují a nechtějí ho při</w:t>
      </w:r>
      <w:r w:rsidR="006B683F">
        <w:rPr>
          <w:sz w:val="24"/>
          <w:szCs w:val="24"/>
        </w:rPr>
        <w:t>jmout mezi sebe. A druhá situace,</w:t>
      </w:r>
      <w:r w:rsidR="006B683F" w:rsidRPr="00771A3E">
        <w:rPr>
          <w:sz w:val="24"/>
          <w:szCs w:val="24"/>
        </w:rPr>
        <w:t xml:space="preserve"> kdy se spolužák nemůže d</w:t>
      </w:r>
      <w:r w:rsidR="006B683F">
        <w:rPr>
          <w:sz w:val="24"/>
          <w:szCs w:val="24"/>
        </w:rPr>
        <w:t>ostat ven a je v zajetí nějaké hromadné nevraživosti.</w:t>
      </w:r>
      <w:r w:rsidR="006B683F" w:rsidRPr="00771A3E">
        <w:rPr>
          <w:sz w:val="24"/>
          <w:szCs w:val="24"/>
        </w:rPr>
        <w:t xml:space="preserve"> Hra Kláda spoléhá </w:t>
      </w:r>
      <w:r w:rsidRPr="00771A3E">
        <w:rPr>
          <w:sz w:val="24"/>
          <w:szCs w:val="24"/>
        </w:rPr>
        <w:t xml:space="preserve">spolupráci každého jednotlivce. Děti seřazené na úzkém prostoru (kládě) se musí bez mluvení přemístit </w:t>
      </w:r>
      <w:r w:rsidRPr="00771A3E">
        <w:rPr>
          <w:sz w:val="24"/>
          <w:szCs w:val="24"/>
        </w:rPr>
        <w:lastRenderedPageBreak/>
        <w:t>do jistých seskupení ( např. od nejmenšího po největšího). Záleží tedy, jak jsou děti schopné spolupracovat.</w:t>
      </w:r>
    </w:p>
    <w:p w:rsidR="00771A3E" w:rsidRDefault="00A04273" w:rsidP="00492777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0A788689" wp14:editId="4CCDEC3E">
            <wp:extent cx="5137996" cy="3856007"/>
            <wp:effectExtent l="0" t="0" r="5715" b="0"/>
            <wp:docPr id="3" name="Obrázek 3" descr="C:\Users\Iva\Desktop\FOTO ŠD\DSCN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\Desktop\FOTO ŠD\DSCN1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49" cy="385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3E" w:rsidRDefault="00771A3E" w:rsidP="00492777">
      <w:pPr>
        <w:rPr>
          <w:sz w:val="24"/>
          <w:szCs w:val="24"/>
        </w:rPr>
      </w:pPr>
    </w:p>
    <w:p w:rsidR="00771A3E" w:rsidRDefault="00A04273" w:rsidP="00492777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7D239744" wp14:editId="596F01B7">
            <wp:extent cx="5264435" cy="3950898"/>
            <wp:effectExtent l="0" t="0" r="0" b="0"/>
            <wp:docPr id="1" name="Obrázek 1" descr="C:\Users\Iva\Desktop\Foto\foto září 2015\100NIKON\DSCN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Foto\foto září 2015\100NIKON\DSCN1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267865" cy="395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7A0" w:rsidRDefault="009777A0" w:rsidP="009777A0">
      <w:pPr>
        <w:rPr>
          <w:sz w:val="24"/>
          <w:szCs w:val="24"/>
        </w:rPr>
      </w:pPr>
      <w:r>
        <w:rPr>
          <w:sz w:val="24"/>
          <w:szCs w:val="24"/>
        </w:rPr>
        <w:lastRenderedPageBreak/>
        <w:t>Potom jsme se sešli v učebně pro pohybovou výchovu. Kosmická vozidla je hra, při které se mají všechny děti přemístit z jednoho konce místnosti na druhý. Jako pomocníci js</w:t>
      </w:r>
      <w:r w:rsidR="00E36D1B">
        <w:rPr>
          <w:sz w:val="24"/>
          <w:szCs w:val="24"/>
        </w:rPr>
        <w:t>ou kosmická vozítka (podložky n</w:t>
      </w:r>
      <w:r>
        <w:rPr>
          <w:sz w:val="24"/>
          <w:szCs w:val="24"/>
        </w:rPr>
        <w:t xml:space="preserve"> cvičení)</w:t>
      </w:r>
      <w:r w:rsidR="00E36D1B">
        <w:rPr>
          <w:sz w:val="24"/>
          <w:szCs w:val="24"/>
        </w:rPr>
        <w:t xml:space="preserve">, </w:t>
      </w:r>
      <w:r>
        <w:rPr>
          <w:sz w:val="24"/>
          <w:szCs w:val="24"/>
        </w:rPr>
        <w:t>ale nesmí se mluvit, jinak ubývají vozítka a převoz skupiny je stále těžší.</w:t>
      </w:r>
    </w:p>
    <w:p w:rsidR="008351F9" w:rsidRDefault="00C93E1E" w:rsidP="00C93E1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873625" cy="3657600"/>
            <wp:effectExtent l="0" t="0" r="3175" b="0"/>
            <wp:docPr id="4" name="Obrázek 4" descr="C:\Users\Iva\Desktop\FOTO ŠD\DSCN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FOTO ŠD\DSCN1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541" w:rsidRDefault="00204541" w:rsidP="00204541">
      <w:pPr>
        <w:rPr>
          <w:sz w:val="24"/>
          <w:szCs w:val="24"/>
        </w:rPr>
      </w:pPr>
      <w:r>
        <w:rPr>
          <w:sz w:val="24"/>
          <w:szCs w:val="24"/>
        </w:rPr>
        <w:t>Následovala volná zábava dětí, kdy měly možnost si popovídat a zahrát přinesené hry.</w:t>
      </w:r>
    </w:p>
    <w:p w:rsidR="0023622C" w:rsidRDefault="00FF703D" w:rsidP="00FF703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873625" cy="3657600"/>
            <wp:effectExtent l="0" t="0" r="3175" b="0"/>
            <wp:docPr id="10" name="Obrázek 10" descr="C:\Users\Iva\Desktop\FOTO ŠD\DSCN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\Desktop\FOTO ŠD\DSCN1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97A" w:rsidRDefault="0047597A" w:rsidP="0047597A">
      <w:pPr>
        <w:rPr>
          <w:sz w:val="24"/>
          <w:szCs w:val="24"/>
        </w:rPr>
      </w:pPr>
      <w:r>
        <w:rPr>
          <w:sz w:val="24"/>
          <w:szCs w:val="24"/>
        </w:rPr>
        <w:lastRenderedPageBreak/>
        <w:t>Po osobní hygieně</w:t>
      </w:r>
      <w:r w:rsidR="00CD1635">
        <w:rPr>
          <w:sz w:val="24"/>
          <w:szCs w:val="24"/>
        </w:rPr>
        <w:t>,</w:t>
      </w:r>
      <w:r>
        <w:rPr>
          <w:sz w:val="24"/>
          <w:szCs w:val="24"/>
        </w:rPr>
        <w:t xml:space="preserve"> přišla příprava na spaní</w:t>
      </w:r>
      <w:r w:rsidR="00066692">
        <w:rPr>
          <w:sz w:val="24"/>
          <w:szCs w:val="24"/>
        </w:rPr>
        <w:t xml:space="preserve"> v učebně pro pohybovou výchovu….a spaní.</w:t>
      </w:r>
    </w:p>
    <w:p w:rsidR="008351F9" w:rsidRDefault="00CD1635" w:rsidP="00280BD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873625" cy="3657600"/>
            <wp:effectExtent l="0" t="0" r="3175" b="0"/>
            <wp:docPr id="11" name="Obrázek 11" descr="C:\Users\Iva\Desktop\FOTO ŠD\DSCN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\Desktop\FOTO ŠD\DSCN1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354" w:rsidRDefault="00D35354" w:rsidP="00492777">
      <w:pPr>
        <w:rPr>
          <w:sz w:val="24"/>
          <w:szCs w:val="24"/>
        </w:rPr>
      </w:pPr>
    </w:p>
    <w:p w:rsidR="00CE64DA" w:rsidRDefault="00AF3D89" w:rsidP="00A0427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873625" cy="3657600"/>
            <wp:effectExtent l="0" t="0" r="3175" b="0"/>
            <wp:docPr id="12" name="Obrázek 12" descr="C:\Users\Iva\Desktop\FOTO ŠD\DSCN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\Desktop\FOTO ŠD\DSCN1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793" w:rsidRDefault="00C05793" w:rsidP="00C05793">
      <w:pPr>
        <w:rPr>
          <w:sz w:val="24"/>
          <w:szCs w:val="24"/>
        </w:rPr>
      </w:pPr>
    </w:p>
    <w:p w:rsidR="00C05793" w:rsidRPr="00492777" w:rsidRDefault="00A30468" w:rsidP="00280BD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ŠMP  Iva Šourková</w:t>
      </w:r>
    </w:p>
    <w:sectPr w:rsidR="00C05793" w:rsidRPr="004927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2C7"/>
    <w:rsid w:val="00066692"/>
    <w:rsid w:val="000D442D"/>
    <w:rsid w:val="00204541"/>
    <w:rsid w:val="0023622C"/>
    <w:rsid w:val="00280BDF"/>
    <w:rsid w:val="003D33AB"/>
    <w:rsid w:val="0047597A"/>
    <w:rsid w:val="00492777"/>
    <w:rsid w:val="006632C7"/>
    <w:rsid w:val="006B683F"/>
    <w:rsid w:val="00771A3E"/>
    <w:rsid w:val="007B03FC"/>
    <w:rsid w:val="007D4024"/>
    <w:rsid w:val="008351F9"/>
    <w:rsid w:val="008A27B2"/>
    <w:rsid w:val="009777A0"/>
    <w:rsid w:val="00A04273"/>
    <w:rsid w:val="00A30468"/>
    <w:rsid w:val="00A71755"/>
    <w:rsid w:val="00AD0C37"/>
    <w:rsid w:val="00AF3D89"/>
    <w:rsid w:val="00B1422F"/>
    <w:rsid w:val="00C05793"/>
    <w:rsid w:val="00C7722F"/>
    <w:rsid w:val="00C93E1E"/>
    <w:rsid w:val="00CD1635"/>
    <w:rsid w:val="00CE64DA"/>
    <w:rsid w:val="00D35354"/>
    <w:rsid w:val="00DD7502"/>
    <w:rsid w:val="00E36D1B"/>
    <w:rsid w:val="00FA54F3"/>
    <w:rsid w:val="00FF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0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57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0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57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72FFC-AAF4-4634-8355-2CB6B6F0E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302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</dc:creator>
  <cp:keywords/>
  <dc:description/>
  <cp:lastModifiedBy>Iva</cp:lastModifiedBy>
  <cp:revision>30</cp:revision>
  <dcterms:created xsi:type="dcterms:W3CDTF">2015-10-01T07:07:00Z</dcterms:created>
  <dcterms:modified xsi:type="dcterms:W3CDTF">2015-10-08T06:34:00Z</dcterms:modified>
</cp:coreProperties>
</file>