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4F" w:rsidRDefault="000D634C" w:rsidP="000D634C">
      <w:pPr>
        <w:jc w:val="center"/>
        <w:rPr>
          <w:sz w:val="32"/>
          <w:szCs w:val="32"/>
        </w:rPr>
      </w:pPr>
      <w:r>
        <w:rPr>
          <w:sz w:val="32"/>
          <w:szCs w:val="32"/>
        </w:rPr>
        <w:t>Adaptační odpoledne v roce 2016</w:t>
      </w:r>
    </w:p>
    <w:p w:rsidR="000E3320" w:rsidRDefault="000E3320" w:rsidP="000E3320">
      <w:pPr>
        <w:rPr>
          <w:sz w:val="24"/>
          <w:szCs w:val="24"/>
        </w:rPr>
      </w:pPr>
      <w:r>
        <w:rPr>
          <w:sz w:val="24"/>
          <w:szCs w:val="24"/>
        </w:rPr>
        <w:t>V letošním školním roce proběhlo adaptační odpoledne 4. října 2016. Do svého kolektivu jsme přivítali šest prvňáků. Počasí nám nepřálo, takže se všechny aktivity odehrávaly v tělocvičně školy.</w:t>
      </w:r>
    </w:p>
    <w:p w:rsidR="00142AA1" w:rsidRDefault="000E3320" w:rsidP="000E3320">
      <w:pPr>
        <w:rPr>
          <w:sz w:val="24"/>
          <w:szCs w:val="24"/>
        </w:rPr>
      </w:pPr>
      <w:r>
        <w:rPr>
          <w:sz w:val="24"/>
          <w:szCs w:val="24"/>
        </w:rPr>
        <w:t xml:space="preserve">Tentokrát byl přizván náš spolupracovník Mgr. Toman z PPP v Jičíně. </w:t>
      </w:r>
      <w:r w:rsidR="00E160D5">
        <w:rPr>
          <w:sz w:val="24"/>
          <w:szCs w:val="24"/>
        </w:rPr>
        <w:t>Sociálně psychologické hry, které mají dětem dopomoci k lepšímu seznámení a stmelení kolektivu se vydařily. Začali jsme aktivitou - Kdo sedí po mé pravici. Děti vyprávějí, proč si vedle sebe vybraly právě toho kamaráda. Následovalo rozdělení do skupin: Která skupina udělá nejdelšího hada z dětských těl, Kdo rychleji přemístí svou skupinu na druhou stranu místnosti, Kdo najde rychleji tikající budík, Kdo bez mluvení rychleji seřadí svou skupinu p</w:t>
      </w:r>
      <w:r w:rsidR="00142AA1">
        <w:rPr>
          <w:sz w:val="24"/>
          <w:szCs w:val="24"/>
        </w:rPr>
        <w:t>odle velikosti, nebo podle</w:t>
      </w:r>
      <w:r w:rsidR="00E160D5">
        <w:rPr>
          <w:sz w:val="24"/>
          <w:szCs w:val="24"/>
        </w:rPr>
        <w:t xml:space="preserve"> abecedy</w:t>
      </w:r>
      <w:r w:rsidR="00142AA1">
        <w:rPr>
          <w:sz w:val="24"/>
          <w:szCs w:val="24"/>
        </w:rPr>
        <w:t>,…</w:t>
      </w:r>
    </w:p>
    <w:p w:rsidR="00142AA1" w:rsidRDefault="00142AA1" w:rsidP="000E332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93675">
        <w:rPr>
          <w:sz w:val="24"/>
          <w:szCs w:val="24"/>
        </w:rPr>
        <w:t>aní kuchařky nám upekli koláč a během přestávky</w:t>
      </w:r>
      <w:r>
        <w:rPr>
          <w:sz w:val="24"/>
          <w:szCs w:val="24"/>
        </w:rPr>
        <w:t xml:space="preserve"> jsme poseděli u čaje v jídelně.  Následovaly hry celého kolektivu: Seskupte se tak, abychom potřebovali co nejméně obručí pro celou školu, rozdělte se sami do dvou družstev a zahrajeme si vybíjenou. Družstva musela být promíchaná ze všech věkových kategorií. </w:t>
      </w:r>
    </w:p>
    <w:p w:rsidR="000E3320" w:rsidRDefault="00142AA1" w:rsidP="000E3320">
      <w:pPr>
        <w:rPr>
          <w:sz w:val="24"/>
          <w:szCs w:val="24"/>
        </w:rPr>
      </w:pPr>
      <w:r>
        <w:rPr>
          <w:sz w:val="24"/>
          <w:szCs w:val="24"/>
        </w:rPr>
        <w:t>Závěrečné hodnocení organizátorů i dětí se týkalo celkového dojmu. Jak se nám podařilo zapojit prvňáky, ale také jak jsme ohleduplní k druhým.</w:t>
      </w:r>
      <w:r w:rsidR="00E160D5">
        <w:rPr>
          <w:sz w:val="24"/>
          <w:szCs w:val="24"/>
        </w:rPr>
        <w:t xml:space="preserve"> </w:t>
      </w:r>
    </w:p>
    <w:p w:rsidR="00A7014D" w:rsidRDefault="00A7014D" w:rsidP="000E3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E1483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="00E14839">
        <w:rPr>
          <w:sz w:val="24"/>
          <w:szCs w:val="24"/>
        </w:rPr>
        <w:t>ŠMP    Iva Šourková</w:t>
      </w:r>
    </w:p>
    <w:p w:rsidR="00B50A61" w:rsidRDefault="00B50A61" w:rsidP="000E3320">
      <w:pPr>
        <w:rPr>
          <w:sz w:val="24"/>
          <w:szCs w:val="24"/>
        </w:rPr>
      </w:pPr>
    </w:p>
    <w:p w:rsidR="00B50A61" w:rsidRDefault="00BE6C82" w:rsidP="00AF1B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6239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  <w:r w:rsidR="00762392">
        <w:rPr>
          <w:noProof/>
          <w:sz w:val="24"/>
          <w:szCs w:val="24"/>
          <w:lang w:eastAsia="cs-CZ"/>
        </w:rPr>
        <w:drawing>
          <wp:inline distT="0" distB="0" distL="0" distR="0" wp14:anchorId="3AFD2BD6" wp14:editId="1D8796F2">
            <wp:extent cx="2470825" cy="1854327"/>
            <wp:effectExtent l="0" t="0" r="5715" b="0"/>
            <wp:docPr id="1" name="Obrázek 1" descr="C:\Users\Iva\Desktop\foto prevence\DSCN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prevence\DSCN23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96" cy="185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</w:t>
      </w:r>
      <w:r w:rsidR="00AF1B28">
        <w:rPr>
          <w:sz w:val="24"/>
          <w:szCs w:val="24"/>
        </w:rPr>
        <w:t xml:space="preserve">       </w:t>
      </w:r>
      <w:r w:rsidR="00762392">
        <w:rPr>
          <w:noProof/>
          <w:sz w:val="24"/>
          <w:szCs w:val="24"/>
          <w:lang w:eastAsia="cs-CZ"/>
        </w:rPr>
        <w:t xml:space="preserve">    </w:t>
      </w:r>
      <w:r w:rsidR="00762392">
        <w:rPr>
          <w:noProof/>
          <w:sz w:val="24"/>
          <w:szCs w:val="24"/>
          <w:lang w:eastAsia="cs-CZ"/>
        </w:rPr>
        <w:drawing>
          <wp:inline distT="0" distB="0" distL="0" distR="0" wp14:anchorId="6CD9E7C7" wp14:editId="7E9DBC38">
            <wp:extent cx="2462668" cy="1848204"/>
            <wp:effectExtent l="0" t="0" r="0" b="0"/>
            <wp:docPr id="3" name="Obrázek 3" descr="C:\Users\Iva\Desktop\foto prevence\DSCN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Desktop\foto prevence\DSCN23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702" cy="18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92">
        <w:rPr>
          <w:noProof/>
          <w:sz w:val="24"/>
          <w:szCs w:val="24"/>
          <w:lang w:eastAsia="cs-CZ"/>
        </w:rPr>
        <w:t xml:space="preserve">              </w:t>
      </w:r>
      <w:r w:rsidR="00AF1B28">
        <w:rPr>
          <w:noProof/>
          <w:sz w:val="24"/>
          <w:szCs w:val="24"/>
          <w:lang w:eastAsia="cs-CZ"/>
        </w:rPr>
        <w:drawing>
          <wp:inline distT="0" distB="0" distL="0" distR="0" wp14:anchorId="247433E6" wp14:editId="18F7D087">
            <wp:extent cx="2470825" cy="1854326"/>
            <wp:effectExtent l="0" t="0" r="5715" b="0"/>
            <wp:docPr id="2" name="Obrázek 2" descr="C:\Users\Iva\Desktop\foto prevence\DSCN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prevence\DSCN2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534" cy="18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B28">
        <w:rPr>
          <w:sz w:val="24"/>
          <w:szCs w:val="24"/>
        </w:rPr>
        <w:t xml:space="preserve">                      </w:t>
      </w:r>
    </w:p>
    <w:p w:rsidR="001E6940" w:rsidRDefault="001E6940" w:rsidP="000E3320">
      <w:pPr>
        <w:rPr>
          <w:noProof/>
          <w:sz w:val="24"/>
          <w:szCs w:val="24"/>
          <w:lang w:eastAsia="cs-CZ"/>
        </w:rPr>
      </w:pPr>
    </w:p>
    <w:p w:rsidR="000E3320" w:rsidRDefault="000E3320" w:rsidP="000E3320">
      <w:pPr>
        <w:rPr>
          <w:sz w:val="24"/>
          <w:szCs w:val="24"/>
        </w:rPr>
      </w:pPr>
    </w:p>
    <w:p w:rsidR="001E6940" w:rsidRDefault="001E6940" w:rsidP="000E3320">
      <w:pPr>
        <w:rPr>
          <w:sz w:val="24"/>
          <w:szCs w:val="24"/>
        </w:rPr>
      </w:pPr>
    </w:p>
    <w:p w:rsidR="001E6940" w:rsidRDefault="001E6940" w:rsidP="000E3320">
      <w:pPr>
        <w:rPr>
          <w:sz w:val="24"/>
          <w:szCs w:val="24"/>
        </w:rPr>
      </w:pPr>
    </w:p>
    <w:p w:rsidR="0087346B" w:rsidRDefault="0087346B" w:rsidP="000E3320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68D8F162" wp14:editId="65B13070">
            <wp:extent cx="2423852" cy="1819073"/>
            <wp:effectExtent l="0" t="0" r="0" b="0"/>
            <wp:docPr id="4" name="Obrázek 4" descr="C:\Users\Iva\Desktop\foto prevence\DSCN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\Desktop\foto prevence\DSCN23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9" cy="182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92">
        <w:rPr>
          <w:noProof/>
          <w:sz w:val="24"/>
          <w:szCs w:val="24"/>
          <w:lang w:eastAsia="cs-CZ"/>
        </w:rPr>
        <w:t xml:space="preserve">                              </w:t>
      </w:r>
      <w:bookmarkStart w:id="0" w:name="_GoBack"/>
      <w:bookmarkEnd w:id="0"/>
      <w:r w:rsidR="00762392">
        <w:rPr>
          <w:noProof/>
          <w:sz w:val="24"/>
          <w:szCs w:val="24"/>
          <w:lang w:eastAsia="cs-CZ"/>
        </w:rPr>
        <w:drawing>
          <wp:inline distT="0" distB="0" distL="0" distR="0" wp14:anchorId="148D9F0B" wp14:editId="181B1B93">
            <wp:extent cx="1715617" cy="2286000"/>
            <wp:effectExtent l="0" t="0" r="0" b="0"/>
            <wp:docPr id="7" name="Obrázek 7" descr="C:\Users\Iva\Desktop\foto prevence\DSCN2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\Desktop\foto prevence\DSCN23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491" cy="22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5C" w:rsidRPr="000E3320" w:rsidRDefault="00EF195C" w:rsidP="00AF1B28">
      <w:pPr>
        <w:rPr>
          <w:sz w:val="24"/>
          <w:szCs w:val="24"/>
        </w:rPr>
      </w:pPr>
    </w:p>
    <w:sectPr w:rsidR="00EF195C" w:rsidRPr="000E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E4" w:rsidRDefault="008B42E4" w:rsidP="00A7014D">
      <w:pPr>
        <w:spacing w:after="0" w:line="240" w:lineRule="auto"/>
      </w:pPr>
      <w:r>
        <w:separator/>
      </w:r>
    </w:p>
  </w:endnote>
  <w:endnote w:type="continuationSeparator" w:id="0">
    <w:p w:rsidR="008B42E4" w:rsidRDefault="008B42E4" w:rsidP="00A7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E4" w:rsidRDefault="008B42E4" w:rsidP="00A7014D">
      <w:pPr>
        <w:spacing w:after="0" w:line="240" w:lineRule="auto"/>
      </w:pPr>
      <w:r>
        <w:separator/>
      </w:r>
    </w:p>
  </w:footnote>
  <w:footnote w:type="continuationSeparator" w:id="0">
    <w:p w:rsidR="008B42E4" w:rsidRDefault="008B42E4" w:rsidP="00A70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4C"/>
    <w:rsid w:val="000C202E"/>
    <w:rsid w:val="000D634C"/>
    <w:rsid w:val="000E3320"/>
    <w:rsid w:val="00115206"/>
    <w:rsid w:val="00142AA1"/>
    <w:rsid w:val="001E6940"/>
    <w:rsid w:val="0031044F"/>
    <w:rsid w:val="00762392"/>
    <w:rsid w:val="0087346B"/>
    <w:rsid w:val="008B42E4"/>
    <w:rsid w:val="00A7014D"/>
    <w:rsid w:val="00AD1D4A"/>
    <w:rsid w:val="00AF1B28"/>
    <w:rsid w:val="00B50A61"/>
    <w:rsid w:val="00B93675"/>
    <w:rsid w:val="00BE6C82"/>
    <w:rsid w:val="00E14839"/>
    <w:rsid w:val="00E160D5"/>
    <w:rsid w:val="00E76700"/>
    <w:rsid w:val="00E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A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0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14D"/>
  </w:style>
  <w:style w:type="paragraph" w:styleId="Zpat">
    <w:name w:val="footer"/>
    <w:basedOn w:val="Normln"/>
    <w:link w:val="ZpatChar"/>
    <w:uiPriority w:val="99"/>
    <w:unhideWhenUsed/>
    <w:rsid w:val="00A70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A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0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14D"/>
  </w:style>
  <w:style w:type="paragraph" w:styleId="Zpat">
    <w:name w:val="footer"/>
    <w:basedOn w:val="Normln"/>
    <w:link w:val="ZpatChar"/>
    <w:uiPriority w:val="99"/>
    <w:unhideWhenUsed/>
    <w:rsid w:val="00A70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Libuše</cp:lastModifiedBy>
  <cp:revision>16</cp:revision>
  <dcterms:created xsi:type="dcterms:W3CDTF">2016-10-05T06:58:00Z</dcterms:created>
  <dcterms:modified xsi:type="dcterms:W3CDTF">2016-10-11T15:50:00Z</dcterms:modified>
</cp:coreProperties>
</file>