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3F" w:rsidRDefault="004A303B" w:rsidP="004A303B">
      <w:pPr>
        <w:jc w:val="center"/>
        <w:rPr>
          <w:sz w:val="32"/>
          <w:szCs w:val="32"/>
        </w:rPr>
      </w:pPr>
      <w:r>
        <w:rPr>
          <w:sz w:val="32"/>
          <w:szCs w:val="32"/>
        </w:rPr>
        <w:t>NORMÁLNÍ JE NEKOUŘIT ZÁŘÍ 2015</w:t>
      </w:r>
    </w:p>
    <w:p w:rsidR="00592576" w:rsidRDefault="00DA18B8" w:rsidP="00592576">
      <w:pPr>
        <w:rPr>
          <w:sz w:val="24"/>
          <w:szCs w:val="24"/>
        </w:rPr>
      </w:pPr>
      <w:r w:rsidRPr="00727A2F">
        <w:rPr>
          <w:sz w:val="24"/>
          <w:szCs w:val="24"/>
        </w:rPr>
        <w:t>Prevenci rizikového chování dětí jsme v letošním</w:t>
      </w:r>
      <w:r w:rsidR="00903970">
        <w:rPr>
          <w:sz w:val="24"/>
          <w:szCs w:val="24"/>
        </w:rPr>
        <w:t xml:space="preserve"> školním roce zahájili</w:t>
      </w:r>
      <w:r w:rsidR="000730CF">
        <w:rPr>
          <w:sz w:val="24"/>
          <w:szCs w:val="24"/>
        </w:rPr>
        <w:t xml:space="preserve"> programem N</w:t>
      </w:r>
      <w:r w:rsidRPr="00727A2F">
        <w:rPr>
          <w:sz w:val="24"/>
          <w:szCs w:val="24"/>
        </w:rPr>
        <w:t>ormální je nekouřit.</w:t>
      </w:r>
      <w:r w:rsidR="00903970">
        <w:rPr>
          <w:sz w:val="24"/>
          <w:szCs w:val="24"/>
        </w:rPr>
        <w:t xml:space="preserve"> Navázali jsme tak na</w:t>
      </w:r>
      <w:r w:rsidR="000730CF">
        <w:rPr>
          <w:sz w:val="24"/>
          <w:szCs w:val="24"/>
        </w:rPr>
        <w:t xml:space="preserve"> spolupráci s okresním metodikem prevence Mgr. Lubošem Tomanem, která se</w:t>
      </w:r>
      <w:r w:rsidR="00903970">
        <w:rPr>
          <w:sz w:val="24"/>
          <w:szCs w:val="24"/>
        </w:rPr>
        <w:t xml:space="preserve"> nám</w:t>
      </w:r>
      <w:r w:rsidR="000730CF">
        <w:rPr>
          <w:sz w:val="24"/>
          <w:szCs w:val="24"/>
        </w:rPr>
        <w:t xml:space="preserve"> v průběhu loňského roku osvědčila.</w:t>
      </w:r>
    </w:p>
    <w:p w:rsidR="000730CF" w:rsidRDefault="00903970" w:rsidP="00592576">
      <w:pPr>
        <w:rPr>
          <w:sz w:val="24"/>
          <w:szCs w:val="24"/>
        </w:rPr>
      </w:pPr>
      <w:r>
        <w:rPr>
          <w:sz w:val="24"/>
          <w:szCs w:val="24"/>
        </w:rPr>
        <w:t>Úvodní hodina byla zahájena hrou, ve které děti komunikovali navzájem pouze pohybem tím, že si přesedaly z místa na místo</w:t>
      </w:r>
      <w:r w:rsidR="000730CF">
        <w:rPr>
          <w:sz w:val="24"/>
          <w:szCs w:val="24"/>
        </w:rPr>
        <w:t xml:space="preserve">. </w:t>
      </w:r>
      <w:r w:rsidR="00340727">
        <w:rPr>
          <w:sz w:val="24"/>
          <w:szCs w:val="24"/>
        </w:rPr>
        <w:t>Dále se seznám</w:t>
      </w:r>
      <w:r>
        <w:rPr>
          <w:sz w:val="24"/>
          <w:szCs w:val="24"/>
        </w:rPr>
        <w:t>ily s pojmy závislost, alkohol, drogy. Současně byly poučeny o různých druzích závislostí</w:t>
      </w:r>
      <w:r w:rsidR="00340727">
        <w:rPr>
          <w:sz w:val="24"/>
          <w:szCs w:val="24"/>
        </w:rPr>
        <w:t xml:space="preserve"> (alkohol, cigarety, p</w:t>
      </w:r>
      <w:r>
        <w:rPr>
          <w:sz w:val="24"/>
          <w:szCs w:val="24"/>
        </w:rPr>
        <w:t xml:space="preserve">očítač, televize…). </w:t>
      </w:r>
      <w:bookmarkStart w:id="0" w:name="_GoBack"/>
      <w:bookmarkEnd w:id="0"/>
      <w:r>
        <w:rPr>
          <w:sz w:val="24"/>
          <w:szCs w:val="24"/>
        </w:rPr>
        <w:t xml:space="preserve">Velká část byla věnována vzniku alkoholové závislosti, s problémem odvykání, drogami </w:t>
      </w:r>
      <w:r w:rsidR="00340727">
        <w:rPr>
          <w:sz w:val="24"/>
          <w:szCs w:val="24"/>
        </w:rPr>
        <w:t>a stupňování</w:t>
      </w:r>
      <w:r>
        <w:rPr>
          <w:sz w:val="24"/>
          <w:szCs w:val="24"/>
        </w:rPr>
        <w:t>m</w:t>
      </w:r>
      <w:r w:rsidR="00340727">
        <w:rPr>
          <w:sz w:val="24"/>
          <w:szCs w:val="24"/>
        </w:rPr>
        <w:t xml:space="preserve"> jejich potřeby i síly.</w:t>
      </w:r>
    </w:p>
    <w:p w:rsidR="00340727" w:rsidRDefault="00340727" w:rsidP="00592576">
      <w:pPr>
        <w:rPr>
          <w:sz w:val="24"/>
          <w:szCs w:val="24"/>
        </w:rPr>
      </w:pPr>
      <w:r>
        <w:rPr>
          <w:sz w:val="24"/>
          <w:szCs w:val="24"/>
        </w:rPr>
        <w:t xml:space="preserve">Následovalo přečtení příběhu Nová pohádka o Honzovi, kde se slova čert a </w:t>
      </w:r>
      <w:r w:rsidR="00F7749F">
        <w:rPr>
          <w:sz w:val="24"/>
          <w:szCs w:val="24"/>
        </w:rPr>
        <w:t>ďábel nahradila slovy alkohol a</w:t>
      </w:r>
      <w:r>
        <w:rPr>
          <w:sz w:val="24"/>
          <w:szCs w:val="24"/>
        </w:rPr>
        <w:t xml:space="preserve"> cigarety</w:t>
      </w:r>
      <w:r w:rsidR="00F7749F">
        <w:rPr>
          <w:sz w:val="24"/>
          <w:szCs w:val="24"/>
        </w:rPr>
        <w:t>. Děti si jasně uvědomovaly podstatu tohoto problému. Potom rozhodovaly ve formě testu</w:t>
      </w:r>
      <w:r w:rsidR="00BD0C05">
        <w:rPr>
          <w:sz w:val="24"/>
          <w:szCs w:val="24"/>
        </w:rPr>
        <w:t>,</w:t>
      </w:r>
      <w:r w:rsidR="00F7749F">
        <w:rPr>
          <w:sz w:val="24"/>
          <w:szCs w:val="24"/>
        </w:rPr>
        <w:t xml:space="preserve"> co je pravda a co mýtus o kouření.</w:t>
      </w:r>
    </w:p>
    <w:p w:rsidR="007B2061" w:rsidRDefault="00F7749F" w:rsidP="00592576">
      <w:pPr>
        <w:rPr>
          <w:sz w:val="24"/>
          <w:szCs w:val="24"/>
        </w:rPr>
      </w:pPr>
      <w:r>
        <w:rPr>
          <w:sz w:val="24"/>
          <w:szCs w:val="24"/>
        </w:rPr>
        <w:t>Na interaktivní tabuli pan Toman předvedl různé části lidského těla poškoz</w:t>
      </w:r>
      <w:r w:rsidR="00804FC1">
        <w:rPr>
          <w:sz w:val="24"/>
          <w:szCs w:val="24"/>
        </w:rPr>
        <w:t>ených nevhodným životním stylem a k tomu vypočítal, jak dr</w:t>
      </w:r>
      <w:r w:rsidR="00B4587F">
        <w:rPr>
          <w:sz w:val="24"/>
          <w:szCs w:val="24"/>
        </w:rPr>
        <w:t>ahé je např. kouření.</w:t>
      </w:r>
    </w:p>
    <w:p w:rsidR="00A94BAE" w:rsidRDefault="00A94BAE" w:rsidP="00592576">
      <w:pPr>
        <w:rPr>
          <w:sz w:val="24"/>
          <w:szCs w:val="24"/>
        </w:rPr>
      </w:pPr>
    </w:p>
    <w:p w:rsidR="00A94BAE" w:rsidRDefault="00A94BAE" w:rsidP="00592576">
      <w:pPr>
        <w:rPr>
          <w:sz w:val="24"/>
          <w:szCs w:val="24"/>
        </w:rPr>
      </w:pPr>
    </w:p>
    <w:p w:rsidR="00A94BAE" w:rsidRDefault="00A94BAE" w:rsidP="00A94BA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486400" cy="4114800"/>
            <wp:effectExtent l="0" t="0" r="0" b="0"/>
            <wp:docPr id="2" name="Obrázek 2" descr="C:\Users\Iva\Desktop\FOTO ŠD\DSCN1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ŠD\DSCN11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320" cy="412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A2" w:rsidRDefault="00A94BAE" w:rsidP="00B516A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 wp14:anchorId="63D6CCB6" wp14:editId="427844DF">
            <wp:extent cx="5076825" cy="3807619"/>
            <wp:effectExtent l="0" t="0" r="0" b="2540"/>
            <wp:docPr id="4" name="Obrázek 4" descr="C:\Users\Iva\Desktop\FOTO ŠD\DSCN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\Desktop\FOTO ŠD\DSCN1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14" cy="381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A2" w:rsidRDefault="00B516A2" w:rsidP="0088020E">
      <w:pPr>
        <w:jc w:val="center"/>
        <w:rPr>
          <w:sz w:val="24"/>
          <w:szCs w:val="24"/>
        </w:rPr>
      </w:pPr>
    </w:p>
    <w:p w:rsidR="007B2061" w:rsidRPr="00727A2F" w:rsidRDefault="00B516A2" w:rsidP="00335CE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59E9DA1F" wp14:editId="7B61C2B5">
            <wp:extent cx="5397500" cy="4048125"/>
            <wp:effectExtent l="0" t="0" r="0" b="9525"/>
            <wp:docPr id="6" name="Obrázek 6" descr="C:\Users\Iva\Desktop\FOTO ŠD\DSCN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a\Desktop\FOTO ŠD\DSCN11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2061" w:rsidRPr="0072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3B"/>
    <w:rsid w:val="000730CF"/>
    <w:rsid w:val="00335CEB"/>
    <w:rsid w:val="00340727"/>
    <w:rsid w:val="004A303B"/>
    <w:rsid w:val="00592576"/>
    <w:rsid w:val="00727A2F"/>
    <w:rsid w:val="007B2061"/>
    <w:rsid w:val="00804FC1"/>
    <w:rsid w:val="0088020E"/>
    <w:rsid w:val="00903970"/>
    <w:rsid w:val="00A94BAE"/>
    <w:rsid w:val="00B4587F"/>
    <w:rsid w:val="00B516A2"/>
    <w:rsid w:val="00BD0C05"/>
    <w:rsid w:val="00DA18B8"/>
    <w:rsid w:val="00EB6E3F"/>
    <w:rsid w:val="00F7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CBB32-3DD4-41A3-8695-C9FBA017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12</cp:revision>
  <dcterms:created xsi:type="dcterms:W3CDTF">2015-10-22T07:37:00Z</dcterms:created>
  <dcterms:modified xsi:type="dcterms:W3CDTF">2015-10-26T08:26:00Z</dcterms:modified>
</cp:coreProperties>
</file>