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DF8" w:rsidRDefault="00990059" w:rsidP="00990059">
      <w:pPr>
        <w:jc w:val="center"/>
        <w:rPr>
          <w:sz w:val="28"/>
          <w:szCs w:val="28"/>
        </w:rPr>
      </w:pPr>
      <w:r>
        <w:rPr>
          <w:sz w:val="28"/>
          <w:szCs w:val="28"/>
        </w:rPr>
        <w:t>VČELAŘSKÝ KROUŽEK – LEDEN 2018</w:t>
      </w:r>
    </w:p>
    <w:p w:rsidR="00C87AAD" w:rsidRDefault="00C87AAD" w:rsidP="00C87AAD">
      <w:pPr>
        <w:rPr>
          <w:sz w:val="26"/>
          <w:szCs w:val="26"/>
        </w:rPr>
      </w:pPr>
      <w:r>
        <w:rPr>
          <w:sz w:val="26"/>
          <w:szCs w:val="26"/>
        </w:rPr>
        <w:t>V lednu jsme pokračovali ve včelařské teorii. Tentokrát orgány včely. Pro práci jsme využili obrázek, kde jsou orgány jednotlivě</w:t>
      </w:r>
      <w:r w:rsidR="004F42E0">
        <w:rPr>
          <w:sz w:val="26"/>
          <w:szCs w:val="26"/>
        </w:rPr>
        <w:t xml:space="preserve"> barevně</w:t>
      </w:r>
      <w:r>
        <w:rPr>
          <w:sz w:val="26"/>
          <w:szCs w:val="26"/>
        </w:rPr>
        <w:t xml:space="preserve"> rozlišeny.</w:t>
      </w:r>
      <w:r w:rsidR="00586521">
        <w:rPr>
          <w:sz w:val="26"/>
          <w:szCs w:val="26"/>
        </w:rPr>
        <w:t xml:space="preserve"> Tělo včely se skládá z hlavy, hrudi a zadečku. </w:t>
      </w:r>
      <w:r w:rsidR="0067267C">
        <w:rPr>
          <w:sz w:val="26"/>
          <w:szCs w:val="26"/>
        </w:rPr>
        <w:t xml:space="preserve">Zabývali jsme se nejdůležitějšími orgány. </w:t>
      </w:r>
      <w:r w:rsidR="00586521">
        <w:rPr>
          <w:sz w:val="26"/>
          <w:szCs w:val="26"/>
        </w:rPr>
        <w:t>Na hlavě jsou tři jednoduché a dvě složené oči, také sosák a jazyk. K hrudi jsou připevněny d</w:t>
      </w:r>
      <w:r w:rsidR="0067267C">
        <w:rPr>
          <w:sz w:val="26"/>
          <w:szCs w:val="26"/>
        </w:rPr>
        <w:t>va páry křídel a tři páry nohou. Jejich pohyb zajišťují hrudní svaly.</w:t>
      </w:r>
      <w:r w:rsidR="00586521">
        <w:rPr>
          <w:sz w:val="26"/>
          <w:szCs w:val="26"/>
        </w:rPr>
        <w:t xml:space="preserve"> Nejv</w:t>
      </w:r>
      <w:r w:rsidR="00B53564">
        <w:rPr>
          <w:sz w:val="26"/>
          <w:szCs w:val="26"/>
        </w:rPr>
        <w:t>íce orgánů je uloženo v zadečku včely.</w:t>
      </w:r>
      <w:r w:rsidR="00586521">
        <w:rPr>
          <w:sz w:val="26"/>
          <w:szCs w:val="26"/>
        </w:rPr>
        <w:t xml:space="preserve"> Mimo jiné </w:t>
      </w:r>
      <w:proofErr w:type="spellStart"/>
      <w:r w:rsidR="00586521">
        <w:rPr>
          <w:sz w:val="26"/>
          <w:szCs w:val="26"/>
        </w:rPr>
        <w:t>medný</w:t>
      </w:r>
      <w:proofErr w:type="spellEnd"/>
      <w:r w:rsidR="00586521">
        <w:rPr>
          <w:sz w:val="26"/>
          <w:szCs w:val="26"/>
        </w:rPr>
        <w:t xml:space="preserve"> váček oddělený od žaludku tzv. česlem. Srdce, ale také jedový váček a žihadlo. Včela nemá plíce, dýchá vzdušnicemi.</w:t>
      </w:r>
      <w:r w:rsidR="003A0AEC">
        <w:rPr>
          <w:sz w:val="26"/>
          <w:szCs w:val="26"/>
        </w:rPr>
        <w:t xml:space="preserve"> </w:t>
      </w:r>
    </w:p>
    <w:p w:rsidR="003A0AEC" w:rsidRDefault="003A0AEC" w:rsidP="00C87AAD">
      <w:pPr>
        <w:rPr>
          <w:sz w:val="26"/>
          <w:szCs w:val="26"/>
        </w:rPr>
      </w:pPr>
      <w:r>
        <w:rPr>
          <w:sz w:val="26"/>
          <w:szCs w:val="26"/>
        </w:rPr>
        <w:t>Průběžně opakujeme názvy medonosných rostlin – olše lepkavá, vrby-různé druhy,</w:t>
      </w:r>
      <w:r w:rsidR="00DD2603">
        <w:rPr>
          <w:sz w:val="26"/>
          <w:szCs w:val="26"/>
        </w:rPr>
        <w:t xml:space="preserve"> líska,</w:t>
      </w:r>
      <w:r>
        <w:rPr>
          <w:sz w:val="26"/>
          <w:szCs w:val="26"/>
        </w:rPr>
        <w:t xml:space="preserve"> sněženka podsněžník, prvosen</w:t>
      </w:r>
      <w:r w:rsidR="00DD2603">
        <w:rPr>
          <w:sz w:val="26"/>
          <w:szCs w:val="26"/>
        </w:rPr>
        <w:t>ka jarní a další na jaře důležité rostliny.</w:t>
      </w:r>
      <w:bookmarkStart w:id="0" w:name="_GoBack"/>
      <w:bookmarkEnd w:id="0"/>
    </w:p>
    <w:p w:rsidR="00586521" w:rsidRDefault="00586521" w:rsidP="00C87AAD">
      <w:pPr>
        <w:rPr>
          <w:sz w:val="26"/>
          <w:szCs w:val="26"/>
        </w:rPr>
      </w:pPr>
      <w:r>
        <w:rPr>
          <w:sz w:val="26"/>
          <w:szCs w:val="26"/>
        </w:rPr>
        <w:t xml:space="preserve">Stále čekáme na zaslání odměny za Hmyzí hotel – foto do </w:t>
      </w:r>
      <w:proofErr w:type="spellStart"/>
      <w:r>
        <w:rPr>
          <w:sz w:val="26"/>
          <w:szCs w:val="26"/>
        </w:rPr>
        <w:t>fotorámků</w:t>
      </w:r>
      <w:proofErr w:type="spellEnd"/>
      <w:r>
        <w:rPr>
          <w:sz w:val="26"/>
          <w:szCs w:val="26"/>
        </w:rPr>
        <w:t xml:space="preserve">. </w:t>
      </w:r>
      <w:r w:rsidR="00E52384">
        <w:rPr>
          <w:sz w:val="26"/>
          <w:szCs w:val="26"/>
        </w:rPr>
        <w:t>Vhodná pomůcka pro přípravu na oblastní včelařskou soutěž Zlatá včela, která se letos koná v Hostinném 14. 4. 2018.</w:t>
      </w:r>
    </w:p>
    <w:p w:rsidR="00E52384" w:rsidRDefault="00E52384" w:rsidP="00C87AA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Iva Šourková</w:t>
      </w:r>
    </w:p>
    <w:p w:rsidR="00E52384" w:rsidRDefault="00E52384" w:rsidP="00C87AAD">
      <w:pPr>
        <w:rPr>
          <w:sz w:val="26"/>
          <w:szCs w:val="26"/>
        </w:rPr>
      </w:pPr>
    </w:p>
    <w:p w:rsidR="00E52384" w:rsidRDefault="00E52384" w:rsidP="00C87AAD">
      <w:pPr>
        <w:rPr>
          <w:sz w:val="26"/>
          <w:szCs w:val="26"/>
        </w:rPr>
      </w:pPr>
    </w:p>
    <w:p w:rsidR="00586521" w:rsidRPr="00C87AAD" w:rsidRDefault="00586521" w:rsidP="00C87AAD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inline distT="0" distB="0" distL="0" distR="0">
            <wp:extent cx="5353050" cy="3248025"/>
            <wp:effectExtent l="0" t="0" r="0" b="9525"/>
            <wp:docPr id="1" name="Obrázek 1" descr="C:\Users\Iva\Desktop\VČELÍ STRÁŽ\anatom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\Desktop\VČELÍ STRÁŽ\anatomi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6521" w:rsidRPr="00C87AAD" w:rsidSect="00582BB9">
      <w:pgSz w:w="11906" w:h="16838"/>
      <w:pgMar w:top="1417" w:right="1417" w:bottom="1417" w:left="1417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059"/>
    <w:rsid w:val="003A0AEC"/>
    <w:rsid w:val="003C6DF8"/>
    <w:rsid w:val="004F42E0"/>
    <w:rsid w:val="00582BB9"/>
    <w:rsid w:val="00586521"/>
    <w:rsid w:val="0067267C"/>
    <w:rsid w:val="00990059"/>
    <w:rsid w:val="00B53564"/>
    <w:rsid w:val="00C87AAD"/>
    <w:rsid w:val="00DD2603"/>
    <w:rsid w:val="00E5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6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6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10</cp:revision>
  <dcterms:created xsi:type="dcterms:W3CDTF">2018-02-01T06:58:00Z</dcterms:created>
  <dcterms:modified xsi:type="dcterms:W3CDTF">2018-02-05T10:17:00Z</dcterms:modified>
</cp:coreProperties>
</file>