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71" w:rsidRDefault="00F83671" w:rsidP="00626F90">
      <w:pPr>
        <w:jc w:val="center"/>
        <w:rPr>
          <w:sz w:val="28"/>
          <w:szCs w:val="28"/>
        </w:rPr>
      </w:pPr>
    </w:p>
    <w:p w:rsidR="008124E4" w:rsidRDefault="00626F90" w:rsidP="00F83671">
      <w:pPr>
        <w:jc w:val="center"/>
        <w:rPr>
          <w:sz w:val="28"/>
          <w:szCs w:val="28"/>
        </w:rPr>
      </w:pPr>
      <w:r>
        <w:rPr>
          <w:sz w:val="28"/>
          <w:szCs w:val="28"/>
        </w:rPr>
        <w:t>VČELAŘSKÝ KROUŽEK – LISTOPAD 2017</w:t>
      </w:r>
    </w:p>
    <w:p w:rsidR="00F83671" w:rsidRDefault="00F83671" w:rsidP="00F83671">
      <w:pPr>
        <w:rPr>
          <w:sz w:val="26"/>
          <w:szCs w:val="26"/>
        </w:rPr>
      </w:pPr>
      <w:r>
        <w:rPr>
          <w:sz w:val="26"/>
          <w:szCs w:val="26"/>
        </w:rPr>
        <w:t xml:space="preserve">Náš včelařský kroužek za podpory celé ZŠ a MŠ se zapojil do celostátní soutěže Hmyzí hotel, vyhlášené spolkem Včelí stráž. Obsadili jsme 5. místo </w:t>
      </w:r>
      <w:r w:rsidR="00C91CA2">
        <w:rPr>
          <w:sz w:val="26"/>
          <w:szCs w:val="26"/>
        </w:rPr>
        <w:t>a získali věcnou cenu pro teoretickou část</w:t>
      </w:r>
      <w:r>
        <w:rPr>
          <w:sz w:val="26"/>
          <w:szCs w:val="26"/>
        </w:rPr>
        <w:t xml:space="preserve"> – sadu do výukových </w:t>
      </w:r>
      <w:proofErr w:type="spellStart"/>
      <w:r>
        <w:rPr>
          <w:sz w:val="26"/>
          <w:szCs w:val="26"/>
        </w:rPr>
        <w:t>fotorámků</w:t>
      </w:r>
      <w:proofErr w:type="spellEnd"/>
      <w:r>
        <w:rPr>
          <w:sz w:val="26"/>
          <w:szCs w:val="26"/>
        </w:rPr>
        <w:t xml:space="preserve">. </w:t>
      </w:r>
    </w:p>
    <w:p w:rsidR="00F83671" w:rsidRDefault="00AD6461" w:rsidP="00F83671">
      <w:pPr>
        <w:rPr>
          <w:sz w:val="26"/>
          <w:szCs w:val="26"/>
        </w:rPr>
      </w:pPr>
      <w:r>
        <w:rPr>
          <w:sz w:val="26"/>
          <w:szCs w:val="26"/>
        </w:rPr>
        <w:t xml:space="preserve">HNYZÍ HOTEL – </w:t>
      </w:r>
      <w:r w:rsidR="00F83671">
        <w:rPr>
          <w:sz w:val="26"/>
          <w:szCs w:val="26"/>
        </w:rPr>
        <w:t>je místo určené k osídlení a rozmnožování samotářských druhů hmyzu.</w:t>
      </w:r>
      <w:r>
        <w:rPr>
          <w:sz w:val="26"/>
          <w:szCs w:val="26"/>
        </w:rPr>
        <w:t xml:space="preserve"> Hmyz do vhodného materiálu (cihly s dírkami, stébla rákosu, větvičky, špalek s navrtanými dírkami, pláty kůry, šišky, atp.)naklade vajíčka a dále se rozvíjí. Nejčastějšími obyvateli hmyzího hotelu bývají slunéčka sedmitečná, škvoři, zlatoočko, </w:t>
      </w:r>
      <w:proofErr w:type="spellStart"/>
      <w:r>
        <w:rPr>
          <w:sz w:val="26"/>
          <w:szCs w:val="26"/>
        </w:rPr>
        <w:t>vosíci</w:t>
      </w:r>
      <w:proofErr w:type="spellEnd"/>
      <w:r>
        <w:rPr>
          <w:sz w:val="26"/>
          <w:szCs w:val="26"/>
        </w:rPr>
        <w:t>, čmeláci a včely samotářky. Čím více jich na zahradu přilákáme tím více užitku. Hmyz se postará o opylování květin i likvidaci některých škůdců. Slunéčko sedmitečné zkonzumuje za svůj život až 4 000 mšic.</w:t>
      </w:r>
    </w:p>
    <w:p w:rsidR="003B2545" w:rsidRDefault="003B2545" w:rsidP="00F83671">
      <w:pPr>
        <w:rPr>
          <w:sz w:val="26"/>
          <w:szCs w:val="26"/>
        </w:rPr>
      </w:pPr>
      <w:r>
        <w:rPr>
          <w:sz w:val="26"/>
          <w:szCs w:val="26"/>
        </w:rPr>
        <w:t xml:space="preserve">Mladí včelaři pokračují ve výuce včelařské teorie. Spolek Včelí stráž nás zásobuje pěknými krátkými filmy: Včelařské nástroje a pomůcky, </w:t>
      </w:r>
      <w:proofErr w:type="spellStart"/>
      <w:r>
        <w:rPr>
          <w:sz w:val="26"/>
          <w:szCs w:val="26"/>
        </w:rPr>
        <w:t>Včelaříci</w:t>
      </w:r>
      <w:proofErr w:type="spellEnd"/>
      <w:r>
        <w:rPr>
          <w:sz w:val="26"/>
          <w:szCs w:val="26"/>
        </w:rPr>
        <w:t xml:space="preserve"> v dílně, Anatomie v dílně, </w:t>
      </w:r>
      <w:r w:rsidR="006B568F">
        <w:rPr>
          <w:sz w:val="26"/>
          <w:szCs w:val="26"/>
        </w:rPr>
        <w:t>Včelí pastva, Včelí matka, Zima se blíží,… Dále navazují pracovní listy v podobě testu, nebo křížovky k danému tématu. Tím si děti upevňují poznatky.</w:t>
      </w:r>
    </w:p>
    <w:p w:rsidR="00CB6116" w:rsidRDefault="00CB6116" w:rsidP="00F8367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Iva Šourková</w:t>
      </w:r>
      <w:bookmarkStart w:id="0" w:name="_GoBack"/>
      <w:bookmarkEnd w:id="0"/>
    </w:p>
    <w:p w:rsidR="00B26C2F" w:rsidRDefault="00B26C2F" w:rsidP="00F83671">
      <w:pPr>
        <w:rPr>
          <w:sz w:val="26"/>
          <w:szCs w:val="26"/>
        </w:rPr>
      </w:pPr>
    </w:p>
    <w:p w:rsidR="00B26C2F" w:rsidRPr="00F83671" w:rsidRDefault="00B26C2F" w:rsidP="00B26C2F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5092700" cy="3819525"/>
            <wp:effectExtent l="0" t="0" r="0" b="9525"/>
            <wp:docPr id="1" name="Obrázek 1" descr="C:\Users\Iva\Desktop\foto2017-18\DSCN4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2017-18\DSCN4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C2F" w:rsidRPr="00F83671" w:rsidSect="00A632C7">
      <w:pgSz w:w="11906" w:h="16838"/>
      <w:pgMar w:top="709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90"/>
    <w:rsid w:val="000E21A4"/>
    <w:rsid w:val="003B2545"/>
    <w:rsid w:val="00626F90"/>
    <w:rsid w:val="006B568F"/>
    <w:rsid w:val="008124E4"/>
    <w:rsid w:val="008D7F80"/>
    <w:rsid w:val="00A632C7"/>
    <w:rsid w:val="00AD6461"/>
    <w:rsid w:val="00B26C2F"/>
    <w:rsid w:val="00C91CA2"/>
    <w:rsid w:val="00CB6116"/>
    <w:rsid w:val="00F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11</cp:revision>
  <dcterms:created xsi:type="dcterms:W3CDTF">2017-12-06T10:02:00Z</dcterms:created>
  <dcterms:modified xsi:type="dcterms:W3CDTF">2017-12-07T07:18:00Z</dcterms:modified>
</cp:coreProperties>
</file>